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0C" w:rsidRPr="007C7534" w:rsidRDefault="007C7534" w:rsidP="007C7534">
      <w:pPr>
        <w:jc w:val="right"/>
        <w:rPr>
          <w:sz w:val="28"/>
        </w:rPr>
      </w:pPr>
      <w:r w:rsidRPr="007C7534">
        <w:rPr>
          <w:sz w:val="28"/>
        </w:rPr>
        <w:t>Проект</w:t>
      </w:r>
    </w:p>
    <w:p w:rsidR="00FE7353" w:rsidRDefault="00FE7353" w:rsidP="002B3F0C">
      <w:pPr>
        <w:jc w:val="center"/>
        <w:rPr>
          <w:b/>
          <w:sz w:val="28"/>
        </w:rPr>
      </w:pPr>
    </w:p>
    <w:p w:rsidR="00FE7353" w:rsidRDefault="00FE7353" w:rsidP="002B3F0C">
      <w:pPr>
        <w:jc w:val="center"/>
        <w:rPr>
          <w:b/>
          <w:sz w:val="28"/>
        </w:rPr>
      </w:pPr>
    </w:p>
    <w:p w:rsidR="00FE7353" w:rsidRPr="00C31178" w:rsidRDefault="00FE7353" w:rsidP="002B3F0C">
      <w:pPr>
        <w:jc w:val="center"/>
        <w:rPr>
          <w:b/>
          <w:sz w:val="28"/>
        </w:rPr>
      </w:pPr>
    </w:p>
    <w:p w:rsidR="002B3F0C" w:rsidRPr="00DA14D0" w:rsidRDefault="002B3F0C" w:rsidP="002B3F0C">
      <w:pPr>
        <w:jc w:val="center"/>
        <w:rPr>
          <w:b/>
          <w:sz w:val="28"/>
        </w:rPr>
      </w:pPr>
      <w:proofErr w:type="gramStart"/>
      <w:r w:rsidRPr="00DA14D0">
        <w:rPr>
          <w:b/>
          <w:sz w:val="28"/>
        </w:rPr>
        <w:t>П</w:t>
      </w:r>
      <w:proofErr w:type="gramEnd"/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О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С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Т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А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Н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О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В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Л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Е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Н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И</w:t>
      </w:r>
      <w:r w:rsidR="007C7534" w:rsidRPr="00DA14D0">
        <w:rPr>
          <w:b/>
          <w:sz w:val="28"/>
        </w:rPr>
        <w:t xml:space="preserve"> </w:t>
      </w:r>
      <w:r w:rsidRPr="00DA14D0">
        <w:rPr>
          <w:b/>
          <w:sz w:val="28"/>
        </w:rPr>
        <w:t>Е</w:t>
      </w:r>
    </w:p>
    <w:p w:rsidR="002B3F0C" w:rsidRPr="00DA14D0" w:rsidRDefault="002B3F0C" w:rsidP="002B3F0C">
      <w:pPr>
        <w:ind w:left="284" w:firstLine="964"/>
        <w:jc w:val="both"/>
        <w:rPr>
          <w:sz w:val="28"/>
        </w:rPr>
      </w:pPr>
    </w:p>
    <w:p w:rsidR="002B3F0C" w:rsidRPr="00DA14D0" w:rsidRDefault="002B3F0C" w:rsidP="00E95367">
      <w:pPr>
        <w:jc w:val="both"/>
        <w:rPr>
          <w:sz w:val="28"/>
        </w:rPr>
      </w:pPr>
    </w:p>
    <w:p w:rsidR="008402CF" w:rsidRPr="00980A28" w:rsidRDefault="00FD47EC" w:rsidP="00262BAC">
      <w:pPr>
        <w:rPr>
          <w:sz w:val="28"/>
          <w:szCs w:val="28"/>
        </w:rPr>
      </w:pPr>
      <w:r w:rsidRPr="00980A28">
        <w:rPr>
          <w:sz w:val="28"/>
          <w:szCs w:val="28"/>
        </w:rPr>
        <w:t>О</w:t>
      </w:r>
      <w:r w:rsidR="008402CF" w:rsidRPr="00980A28">
        <w:rPr>
          <w:sz w:val="28"/>
          <w:szCs w:val="28"/>
        </w:rPr>
        <w:t xml:space="preserve"> </w:t>
      </w:r>
      <w:r w:rsidR="00262BAC" w:rsidRPr="00980A28">
        <w:rPr>
          <w:sz w:val="28"/>
          <w:szCs w:val="28"/>
        </w:rPr>
        <w:t>программе мероприятий</w:t>
      </w:r>
    </w:p>
    <w:p w:rsidR="00262BAC" w:rsidRPr="00980A28" w:rsidRDefault="00262BAC" w:rsidP="00262BAC">
      <w:pPr>
        <w:rPr>
          <w:sz w:val="28"/>
          <w:szCs w:val="28"/>
        </w:rPr>
      </w:pPr>
      <w:r w:rsidRPr="00980A28">
        <w:rPr>
          <w:sz w:val="28"/>
          <w:szCs w:val="28"/>
        </w:rPr>
        <w:t xml:space="preserve">по формированию </w:t>
      </w:r>
      <w:proofErr w:type="gramStart"/>
      <w:r w:rsidRPr="00980A28">
        <w:rPr>
          <w:sz w:val="28"/>
          <w:szCs w:val="28"/>
        </w:rPr>
        <w:t>законопослушного</w:t>
      </w:r>
      <w:proofErr w:type="gramEnd"/>
    </w:p>
    <w:p w:rsidR="00262BAC" w:rsidRPr="00980A28" w:rsidRDefault="00262BAC" w:rsidP="00262BAC">
      <w:pPr>
        <w:rPr>
          <w:sz w:val="28"/>
          <w:szCs w:val="28"/>
        </w:rPr>
      </w:pPr>
      <w:r w:rsidRPr="00980A28">
        <w:rPr>
          <w:sz w:val="28"/>
          <w:szCs w:val="28"/>
        </w:rPr>
        <w:t xml:space="preserve">поведения участников дорожного </w:t>
      </w:r>
    </w:p>
    <w:p w:rsidR="00262BAC" w:rsidRPr="00980A28" w:rsidRDefault="00262BAC" w:rsidP="00262BAC">
      <w:pPr>
        <w:rPr>
          <w:sz w:val="28"/>
          <w:szCs w:val="28"/>
        </w:rPr>
      </w:pPr>
      <w:r w:rsidRPr="00980A28">
        <w:rPr>
          <w:sz w:val="28"/>
          <w:szCs w:val="28"/>
        </w:rPr>
        <w:t xml:space="preserve">движения в </w:t>
      </w:r>
      <w:proofErr w:type="gramStart"/>
      <w:r w:rsidRPr="00980A28">
        <w:rPr>
          <w:sz w:val="28"/>
          <w:szCs w:val="28"/>
        </w:rPr>
        <w:t>городе</w:t>
      </w:r>
      <w:proofErr w:type="gramEnd"/>
      <w:r w:rsidRPr="00980A28">
        <w:rPr>
          <w:sz w:val="28"/>
          <w:szCs w:val="28"/>
        </w:rPr>
        <w:t xml:space="preserve"> Ханты-Мансийске</w:t>
      </w:r>
    </w:p>
    <w:p w:rsidR="00262BAC" w:rsidRPr="00980A28" w:rsidRDefault="00262BAC" w:rsidP="00262BAC">
      <w:pPr>
        <w:rPr>
          <w:sz w:val="28"/>
          <w:szCs w:val="28"/>
        </w:rPr>
      </w:pPr>
      <w:r w:rsidRPr="00980A28">
        <w:rPr>
          <w:sz w:val="28"/>
          <w:szCs w:val="28"/>
        </w:rPr>
        <w:t>на 2018 – 202</w:t>
      </w:r>
      <w:r w:rsidR="007A1F27">
        <w:rPr>
          <w:sz w:val="28"/>
          <w:szCs w:val="28"/>
        </w:rPr>
        <w:t>4</w:t>
      </w:r>
      <w:r w:rsidRPr="00980A28">
        <w:rPr>
          <w:sz w:val="28"/>
          <w:szCs w:val="28"/>
        </w:rPr>
        <w:t xml:space="preserve"> годы</w:t>
      </w:r>
    </w:p>
    <w:p w:rsidR="003C685D" w:rsidRPr="00980A28" w:rsidRDefault="003C685D" w:rsidP="00FD47EC">
      <w:pPr>
        <w:rPr>
          <w:sz w:val="28"/>
          <w:szCs w:val="28"/>
        </w:rPr>
      </w:pPr>
    </w:p>
    <w:p w:rsidR="00FD47EC" w:rsidRPr="00980A28" w:rsidRDefault="00FD47EC" w:rsidP="00FD47EC">
      <w:pPr>
        <w:jc w:val="both"/>
        <w:rPr>
          <w:b/>
          <w:sz w:val="28"/>
          <w:szCs w:val="28"/>
        </w:rPr>
      </w:pPr>
    </w:p>
    <w:p w:rsidR="00FD47EC" w:rsidRPr="00980A28" w:rsidRDefault="00FD47EC" w:rsidP="00FD47EC">
      <w:pPr>
        <w:ind w:firstLine="708"/>
        <w:jc w:val="both"/>
        <w:rPr>
          <w:sz w:val="28"/>
          <w:szCs w:val="28"/>
        </w:rPr>
      </w:pPr>
    </w:p>
    <w:p w:rsidR="00FD47EC" w:rsidRPr="00980A28" w:rsidRDefault="00FD47EC" w:rsidP="008402CF">
      <w:pPr>
        <w:ind w:firstLine="851"/>
        <w:jc w:val="both"/>
        <w:rPr>
          <w:sz w:val="28"/>
          <w:szCs w:val="28"/>
        </w:rPr>
      </w:pPr>
      <w:r w:rsidRPr="00980A28">
        <w:rPr>
          <w:sz w:val="28"/>
          <w:szCs w:val="28"/>
        </w:rPr>
        <w:t>В соответствии с Федеральным закон</w:t>
      </w:r>
      <w:r w:rsidR="00262BAC" w:rsidRPr="00980A28">
        <w:rPr>
          <w:sz w:val="28"/>
          <w:szCs w:val="28"/>
        </w:rPr>
        <w:t>о</w:t>
      </w:r>
      <w:r w:rsidRPr="00980A28">
        <w:rPr>
          <w:sz w:val="28"/>
          <w:szCs w:val="28"/>
        </w:rPr>
        <w:t xml:space="preserve">м </w:t>
      </w:r>
      <w:r w:rsidR="00262BAC" w:rsidRPr="00980A28">
        <w:rPr>
          <w:sz w:val="28"/>
          <w:szCs w:val="28"/>
        </w:rPr>
        <w:t>10</w:t>
      </w:r>
      <w:r w:rsidRPr="00980A28">
        <w:rPr>
          <w:sz w:val="28"/>
          <w:szCs w:val="28"/>
        </w:rPr>
        <w:t>.12.1995 №196-ФЗ «О безопасности дорожного движения»,</w:t>
      </w:r>
      <w:r w:rsidR="00F70FBB" w:rsidRPr="00980A28">
        <w:rPr>
          <w:sz w:val="28"/>
          <w:szCs w:val="28"/>
        </w:rPr>
        <w:t xml:space="preserve"> </w:t>
      </w:r>
      <w:r w:rsidR="00262BAC" w:rsidRPr="00980A28">
        <w:rPr>
          <w:sz w:val="28"/>
          <w:szCs w:val="28"/>
        </w:rPr>
        <w:t xml:space="preserve"> распоряжением правительства Российской Федерации от 27.10.2012 №1995-р «О концепции федеральной целевой  программы «Повышение безопасности дорожного движения в 2014 – 2020 годах»</w:t>
      </w:r>
      <w:r w:rsidRPr="00980A28">
        <w:rPr>
          <w:sz w:val="28"/>
          <w:szCs w:val="28"/>
        </w:rPr>
        <w:t xml:space="preserve">, </w:t>
      </w:r>
      <w:r w:rsidR="00112BAC" w:rsidRPr="00980A28">
        <w:rPr>
          <w:sz w:val="28"/>
          <w:szCs w:val="28"/>
        </w:rPr>
        <w:t xml:space="preserve">в целях реализации поручения Президента Российской Федерации от 11.04.2016 №Пр-637ГС, </w:t>
      </w:r>
      <w:r w:rsidRPr="00980A28">
        <w:rPr>
          <w:sz w:val="28"/>
          <w:szCs w:val="28"/>
        </w:rPr>
        <w:t>руко</w:t>
      </w:r>
      <w:r w:rsidR="004B7629" w:rsidRPr="00980A28">
        <w:rPr>
          <w:sz w:val="28"/>
          <w:szCs w:val="28"/>
        </w:rPr>
        <w:t>водствуясь ст</w:t>
      </w:r>
      <w:r w:rsidR="00020076" w:rsidRPr="00980A28">
        <w:rPr>
          <w:sz w:val="28"/>
          <w:szCs w:val="28"/>
        </w:rPr>
        <w:t xml:space="preserve">атьей </w:t>
      </w:r>
      <w:r w:rsidR="004B7629" w:rsidRPr="00980A28">
        <w:rPr>
          <w:sz w:val="28"/>
          <w:szCs w:val="28"/>
        </w:rPr>
        <w:t>71 Устава города Х</w:t>
      </w:r>
      <w:r w:rsidRPr="00980A28">
        <w:rPr>
          <w:sz w:val="28"/>
          <w:szCs w:val="28"/>
        </w:rPr>
        <w:t>анты-Мансийска:</w:t>
      </w:r>
    </w:p>
    <w:p w:rsidR="008402CF" w:rsidRPr="00980A28" w:rsidRDefault="00BE069E" w:rsidP="008402CF">
      <w:pPr>
        <w:ind w:firstLine="851"/>
        <w:jc w:val="both"/>
        <w:rPr>
          <w:sz w:val="28"/>
          <w:szCs w:val="28"/>
        </w:rPr>
      </w:pPr>
      <w:r w:rsidRPr="00980A28">
        <w:rPr>
          <w:sz w:val="28"/>
          <w:szCs w:val="28"/>
        </w:rPr>
        <w:t>1.</w:t>
      </w:r>
      <w:r w:rsidR="008402CF" w:rsidRPr="00980A28">
        <w:rPr>
          <w:sz w:val="28"/>
          <w:szCs w:val="28"/>
        </w:rPr>
        <w:t xml:space="preserve"> </w:t>
      </w:r>
      <w:r w:rsidR="00112BAC" w:rsidRPr="00980A28">
        <w:rPr>
          <w:sz w:val="28"/>
          <w:szCs w:val="28"/>
        </w:rPr>
        <w:t xml:space="preserve">Утвердить программу мероприятий по формированию законопослушного поведения участников дорожного движения в </w:t>
      </w:r>
      <w:proofErr w:type="gramStart"/>
      <w:r w:rsidR="00112BAC" w:rsidRPr="00980A28">
        <w:rPr>
          <w:sz w:val="28"/>
          <w:szCs w:val="28"/>
        </w:rPr>
        <w:t>городе</w:t>
      </w:r>
      <w:proofErr w:type="gramEnd"/>
      <w:r w:rsidR="00112BAC" w:rsidRPr="00980A28">
        <w:rPr>
          <w:sz w:val="28"/>
          <w:szCs w:val="28"/>
        </w:rPr>
        <w:t xml:space="preserve"> Ханты-Мансийске на 2018 – 202</w:t>
      </w:r>
      <w:r w:rsidR="008C40BD">
        <w:rPr>
          <w:sz w:val="28"/>
          <w:szCs w:val="28"/>
        </w:rPr>
        <w:t>4</w:t>
      </w:r>
      <w:r w:rsidR="00112BAC" w:rsidRPr="00980A28">
        <w:rPr>
          <w:sz w:val="28"/>
          <w:szCs w:val="28"/>
        </w:rPr>
        <w:t xml:space="preserve"> годы</w:t>
      </w:r>
      <w:r w:rsidR="008402CF" w:rsidRPr="00980A28">
        <w:rPr>
          <w:sz w:val="28"/>
          <w:szCs w:val="28"/>
        </w:rPr>
        <w:t xml:space="preserve"> согласно приложению к настоящему постановлению.</w:t>
      </w:r>
    </w:p>
    <w:p w:rsidR="00A37FDF" w:rsidRPr="00980A28" w:rsidRDefault="00A8450C" w:rsidP="008402CF">
      <w:pPr>
        <w:ind w:firstLine="851"/>
        <w:jc w:val="both"/>
        <w:rPr>
          <w:sz w:val="28"/>
          <w:szCs w:val="28"/>
        </w:rPr>
      </w:pPr>
      <w:r w:rsidRPr="00980A28">
        <w:rPr>
          <w:sz w:val="28"/>
          <w:szCs w:val="28"/>
        </w:rPr>
        <w:t>2</w:t>
      </w:r>
      <w:r w:rsidR="00A37FDF" w:rsidRPr="00980A28">
        <w:rPr>
          <w:sz w:val="28"/>
          <w:szCs w:val="28"/>
        </w:rPr>
        <w:t>.</w:t>
      </w:r>
      <w:r w:rsidRPr="00980A28">
        <w:rPr>
          <w:bCs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="00A37FDF" w:rsidRPr="00980A28">
        <w:rPr>
          <w:sz w:val="28"/>
          <w:szCs w:val="28"/>
        </w:rPr>
        <w:t>.</w:t>
      </w:r>
    </w:p>
    <w:p w:rsidR="00FD47EC" w:rsidRPr="00980A28" w:rsidRDefault="00FD47EC" w:rsidP="00FD47EC">
      <w:pPr>
        <w:jc w:val="both"/>
        <w:rPr>
          <w:sz w:val="28"/>
          <w:szCs w:val="28"/>
        </w:rPr>
      </w:pPr>
      <w:r w:rsidRPr="00980A28">
        <w:rPr>
          <w:sz w:val="28"/>
          <w:szCs w:val="28"/>
        </w:rPr>
        <w:tab/>
      </w:r>
    </w:p>
    <w:p w:rsidR="00FD47EC" w:rsidRPr="00980A28" w:rsidRDefault="00FD47EC" w:rsidP="00FD47EC">
      <w:pPr>
        <w:jc w:val="both"/>
        <w:rPr>
          <w:sz w:val="28"/>
          <w:szCs w:val="28"/>
        </w:rPr>
      </w:pPr>
    </w:p>
    <w:p w:rsidR="00FD47EC" w:rsidRPr="00980A28" w:rsidRDefault="00FD47EC" w:rsidP="00FD47EC">
      <w:pPr>
        <w:jc w:val="both"/>
        <w:rPr>
          <w:sz w:val="28"/>
          <w:szCs w:val="28"/>
        </w:rPr>
      </w:pPr>
    </w:p>
    <w:p w:rsidR="00A37FDF" w:rsidRPr="00980A28" w:rsidRDefault="00FD47EC" w:rsidP="00A37FDF">
      <w:pPr>
        <w:jc w:val="both"/>
        <w:rPr>
          <w:sz w:val="28"/>
          <w:szCs w:val="28"/>
        </w:rPr>
      </w:pPr>
      <w:r w:rsidRPr="00980A28">
        <w:rPr>
          <w:sz w:val="28"/>
          <w:szCs w:val="28"/>
        </w:rPr>
        <w:t>Глав</w:t>
      </w:r>
      <w:r w:rsidR="00A37FDF" w:rsidRPr="00980A28">
        <w:rPr>
          <w:sz w:val="28"/>
          <w:szCs w:val="28"/>
        </w:rPr>
        <w:t>а</w:t>
      </w:r>
      <w:r w:rsidRPr="00980A28">
        <w:rPr>
          <w:sz w:val="28"/>
          <w:szCs w:val="28"/>
        </w:rPr>
        <w:t xml:space="preserve"> города </w:t>
      </w:r>
    </w:p>
    <w:p w:rsidR="0059643F" w:rsidRPr="00980A28" w:rsidRDefault="00FD47EC" w:rsidP="00A37FDF">
      <w:pPr>
        <w:jc w:val="both"/>
        <w:rPr>
          <w:sz w:val="28"/>
          <w:szCs w:val="28"/>
        </w:rPr>
      </w:pPr>
      <w:r w:rsidRPr="00980A28">
        <w:rPr>
          <w:sz w:val="28"/>
          <w:szCs w:val="28"/>
        </w:rPr>
        <w:t xml:space="preserve">Ханты-Мансийска                                                               </w:t>
      </w:r>
      <w:r w:rsidR="00A37FDF" w:rsidRPr="00980A28">
        <w:rPr>
          <w:sz w:val="28"/>
          <w:szCs w:val="28"/>
        </w:rPr>
        <w:t xml:space="preserve">                      </w:t>
      </w:r>
      <w:r w:rsidRPr="00980A28">
        <w:rPr>
          <w:sz w:val="28"/>
          <w:szCs w:val="28"/>
        </w:rPr>
        <w:t xml:space="preserve">  </w:t>
      </w:r>
      <w:r w:rsidR="00A37FDF" w:rsidRPr="00980A28">
        <w:rPr>
          <w:sz w:val="28"/>
          <w:szCs w:val="28"/>
        </w:rPr>
        <w:t xml:space="preserve">М.П. </w:t>
      </w:r>
      <w:proofErr w:type="spellStart"/>
      <w:r w:rsidR="00A37FDF" w:rsidRPr="00980A28">
        <w:rPr>
          <w:sz w:val="28"/>
          <w:szCs w:val="28"/>
        </w:rPr>
        <w:t>Ряшин</w:t>
      </w:r>
      <w:proofErr w:type="spellEnd"/>
    </w:p>
    <w:p w:rsidR="0059643F" w:rsidRPr="00980A28" w:rsidRDefault="0059643F" w:rsidP="00A37FDF">
      <w:pPr>
        <w:jc w:val="both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A8450C" w:rsidRPr="00980A28" w:rsidRDefault="00A8450C" w:rsidP="00A8450C">
      <w:pPr>
        <w:jc w:val="right"/>
        <w:rPr>
          <w:sz w:val="28"/>
          <w:szCs w:val="28"/>
        </w:rPr>
      </w:pPr>
      <w:r w:rsidRPr="00980A28">
        <w:rPr>
          <w:sz w:val="28"/>
          <w:szCs w:val="28"/>
        </w:rPr>
        <w:lastRenderedPageBreak/>
        <w:t>Приложение</w:t>
      </w:r>
    </w:p>
    <w:p w:rsidR="00A8450C" w:rsidRPr="00980A28" w:rsidRDefault="00A8450C" w:rsidP="00A8450C">
      <w:pPr>
        <w:jc w:val="right"/>
        <w:rPr>
          <w:sz w:val="28"/>
          <w:szCs w:val="28"/>
        </w:rPr>
      </w:pPr>
      <w:r w:rsidRPr="00980A28">
        <w:rPr>
          <w:sz w:val="28"/>
          <w:szCs w:val="28"/>
        </w:rPr>
        <w:t>к постановлению Администрации</w:t>
      </w:r>
    </w:p>
    <w:p w:rsidR="00A8450C" w:rsidRPr="00980A28" w:rsidRDefault="00A8450C" w:rsidP="00A8450C">
      <w:pPr>
        <w:jc w:val="right"/>
        <w:rPr>
          <w:sz w:val="28"/>
          <w:szCs w:val="28"/>
        </w:rPr>
      </w:pPr>
      <w:r w:rsidRPr="00980A28">
        <w:rPr>
          <w:sz w:val="28"/>
          <w:szCs w:val="28"/>
        </w:rPr>
        <w:t>города Ханты-Мансийска</w:t>
      </w:r>
    </w:p>
    <w:p w:rsidR="00A8450C" w:rsidRPr="00980A28" w:rsidRDefault="00A8450C" w:rsidP="00A8450C">
      <w:pPr>
        <w:jc w:val="right"/>
        <w:rPr>
          <w:sz w:val="28"/>
          <w:szCs w:val="28"/>
        </w:rPr>
      </w:pPr>
      <w:r w:rsidRPr="00980A28">
        <w:rPr>
          <w:sz w:val="28"/>
          <w:szCs w:val="28"/>
        </w:rPr>
        <w:t>от «__»_________2018 №______</w:t>
      </w:r>
    </w:p>
    <w:p w:rsidR="00A8450C" w:rsidRPr="00980A28" w:rsidRDefault="00A8450C" w:rsidP="00A8450C">
      <w:pPr>
        <w:jc w:val="center"/>
        <w:rPr>
          <w:b/>
          <w:sz w:val="28"/>
          <w:szCs w:val="28"/>
        </w:rPr>
      </w:pPr>
    </w:p>
    <w:p w:rsidR="00A8450C" w:rsidRPr="00980A28" w:rsidRDefault="00A8450C" w:rsidP="00A8450C">
      <w:pPr>
        <w:jc w:val="center"/>
        <w:rPr>
          <w:b/>
          <w:sz w:val="28"/>
          <w:szCs w:val="28"/>
        </w:rPr>
      </w:pPr>
    </w:p>
    <w:p w:rsidR="00A8450C" w:rsidRPr="00980A28" w:rsidRDefault="00A8450C" w:rsidP="00A8450C">
      <w:pPr>
        <w:jc w:val="center"/>
        <w:rPr>
          <w:b/>
          <w:sz w:val="28"/>
          <w:szCs w:val="28"/>
        </w:rPr>
      </w:pPr>
      <w:r w:rsidRPr="00980A28">
        <w:rPr>
          <w:b/>
          <w:sz w:val="28"/>
          <w:szCs w:val="28"/>
        </w:rPr>
        <w:t>Программа</w:t>
      </w:r>
    </w:p>
    <w:p w:rsidR="00A8450C" w:rsidRPr="00980A28" w:rsidRDefault="00A8450C" w:rsidP="00A8450C">
      <w:pPr>
        <w:jc w:val="center"/>
        <w:rPr>
          <w:b/>
          <w:sz w:val="28"/>
          <w:szCs w:val="28"/>
        </w:rPr>
      </w:pPr>
      <w:r w:rsidRPr="00980A28">
        <w:rPr>
          <w:b/>
          <w:sz w:val="28"/>
          <w:szCs w:val="28"/>
        </w:rPr>
        <w:t>мероприятий по формированию законопослушного поведения</w:t>
      </w:r>
    </w:p>
    <w:p w:rsidR="00A8450C" w:rsidRPr="00980A28" w:rsidRDefault="00A8450C" w:rsidP="00A8450C">
      <w:pPr>
        <w:jc w:val="center"/>
        <w:rPr>
          <w:b/>
          <w:sz w:val="28"/>
          <w:szCs w:val="28"/>
        </w:rPr>
      </w:pPr>
      <w:r w:rsidRPr="00980A28">
        <w:rPr>
          <w:b/>
          <w:sz w:val="28"/>
          <w:szCs w:val="28"/>
        </w:rPr>
        <w:t xml:space="preserve">участников дорожного движения в </w:t>
      </w:r>
      <w:proofErr w:type="gramStart"/>
      <w:r w:rsidRPr="00980A28">
        <w:rPr>
          <w:b/>
          <w:sz w:val="28"/>
          <w:szCs w:val="28"/>
        </w:rPr>
        <w:t>городе</w:t>
      </w:r>
      <w:proofErr w:type="gramEnd"/>
      <w:r w:rsidRPr="00980A28">
        <w:rPr>
          <w:b/>
          <w:sz w:val="28"/>
          <w:szCs w:val="28"/>
        </w:rPr>
        <w:t xml:space="preserve"> Ханты-Мансийске</w:t>
      </w:r>
    </w:p>
    <w:p w:rsidR="00A8450C" w:rsidRPr="00980A28" w:rsidRDefault="00A8450C" w:rsidP="00A8450C">
      <w:pPr>
        <w:jc w:val="center"/>
        <w:rPr>
          <w:b/>
          <w:sz w:val="28"/>
          <w:szCs w:val="28"/>
        </w:rPr>
      </w:pPr>
      <w:r w:rsidRPr="00980A28">
        <w:rPr>
          <w:b/>
          <w:sz w:val="28"/>
          <w:szCs w:val="28"/>
        </w:rPr>
        <w:t>на 2018 – 202</w:t>
      </w:r>
      <w:r w:rsidR="007A1F27">
        <w:rPr>
          <w:b/>
          <w:sz w:val="28"/>
          <w:szCs w:val="28"/>
        </w:rPr>
        <w:t>4</w:t>
      </w:r>
      <w:r w:rsidRPr="00980A28">
        <w:rPr>
          <w:b/>
          <w:sz w:val="28"/>
          <w:szCs w:val="28"/>
        </w:rPr>
        <w:t xml:space="preserve"> годы</w:t>
      </w:r>
    </w:p>
    <w:p w:rsidR="00A8450C" w:rsidRPr="00980A28" w:rsidRDefault="00A8450C" w:rsidP="00A8450C">
      <w:pPr>
        <w:jc w:val="center"/>
        <w:rPr>
          <w:b/>
          <w:sz w:val="28"/>
          <w:szCs w:val="28"/>
        </w:rPr>
      </w:pPr>
    </w:p>
    <w:p w:rsidR="00A8450C" w:rsidRPr="00980A28" w:rsidRDefault="00A8450C" w:rsidP="00A8450C">
      <w:pPr>
        <w:tabs>
          <w:tab w:val="left" w:pos="11057"/>
        </w:tabs>
        <w:ind w:firstLine="709"/>
        <w:jc w:val="center"/>
        <w:outlineLvl w:val="0"/>
        <w:rPr>
          <w:sz w:val="28"/>
          <w:szCs w:val="28"/>
        </w:rPr>
      </w:pPr>
    </w:p>
    <w:p w:rsidR="00A8450C" w:rsidRPr="00980A28" w:rsidRDefault="00A8450C" w:rsidP="00A8450C">
      <w:pPr>
        <w:tabs>
          <w:tab w:val="left" w:pos="11057"/>
        </w:tabs>
        <w:jc w:val="center"/>
        <w:outlineLvl w:val="0"/>
        <w:rPr>
          <w:sz w:val="28"/>
          <w:szCs w:val="28"/>
        </w:rPr>
      </w:pPr>
      <w:r w:rsidRPr="00980A28">
        <w:rPr>
          <w:sz w:val="28"/>
          <w:szCs w:val="28"/>
        </w:rPr>
        <w:t>Паспорт  программы</w:t>
      </w:r>
    </w:p>
    <w:p w:rsidR="00A8450C" w:rsidRPr="00980A28" w:rsidRDefault="00A8450C" w:rsidP="00A8450C">
      <w:pPr>
        <w:tabs>
          <w:tab w:val="left" w:pos="11057"/>
        </w:tabs>
        <w:ind w:firstLine="709"/>
        <w:jc w:val="center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="108" w:tblpY="125"/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9"/>
        <w:gridCol w:w="7064"/>
      </w:tblGrid>
      <w:tr w:rsidR="00A8450C" w:rsidRPr="00980A28" w:rsidTr="009C3CF5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450C" w:rsidRPr="00980A28" w:rsidRDefault="00A8450C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Наименование   программы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A8450C" w:rsidP="00A8450C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 xml:space="preserve">Программа мероприятий по формированию законопослушного поведения участников дорожного движения в </w:t>
            </w:r>
            <w:proofErr w:type="gramStart"/>
            <w:r w:rsidRPr="00980A28">
              <w:rPr>
                <w:sz w:val="28"/>
                <w:szCs w:val="28"/>
              </w:rPr>
              <w:t>городе</w:t>
            </w:r>
            <w:proofErr w:type="gramEnd"/>
            <w:r w:rsidRPr="00980A28">
              <w:rPr>
                <w:sz w:val="28"/>
                <w:szCs w:val="28"/>
              </w:rPr>
              <w:t xml:space="preserve"> Ханты-Мансийске на 2018-2020 годы (далее - программа)</w:t>
            </w:r>
          </w:p>
        </w:tc>
      </w:tr>
      <w:tr w:rsidR="00A8450C" w:rsidRPr="00980A28" w:rsidTr="009C3CF5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A8450C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Основание для разработки  программы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A8450C" w:rsidP="00A8450C">
            <w:pPr>
              <w:ind w:right="-6"/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Федеральный закон 10.12.1995 №196-ФЗ «О безопасности дорожного движения»,  распоряжение правительства Российской Федерации от 27.10.2012 №1995-р «О концепции федеральной целевой  программы «Повышение безопасности дорожного движения в 2014 – 2020 годах», поручение Президента Российской Федерации от 11.04.2016 №Пр-637ГС</w:t>
            </w:r>
          </w:p>
        </w:tc>
      </w:tr>
      <w:tr w:rsidR="00A8450C" w:rsidRPr="00980A28" w:rsidTr="009C3CF5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0C" w:rsidRPr="00980A28" w:rsidRDefault="00A8450C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Администрация города Ханты-Мансийска, г. Ханты-Мансийск ул. Дзержинского д.6</w:t>
            </w:r>
          </w:p>
        </w:tc>
      </w:tr>
      <w:tr w:rsidR="00A8450C" w:rsidRPr="00980A28" w:rsidTr="009C3CF5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A8450C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Разработчик  программы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Управление транспорта, связи и дорог Администрации города Ханты-Мансийска, г. Ханты-Мансийск, ул. Мира д.34</w:t>
            </w:r>
          </w:p>
        </w:tc>
      </w:tr>
      <w:tr w:rsidR="00A8450C" w:rsidRPr="00980A28" w:rsidTr="009C3CF5"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0C" w:rsidRPr="00980A28" w:rsidRDefault="00A8450C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Администрация города Ханты-Мансийска</w:t>
            </w:r>
          </w:p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Департамент образования Администрации города Ханты-Мансийска</w:t>
            </w:r>
          </w:p>
        </w:tc>
      </w:tr>
      <w:tr w:rsidR="00A8450C" w:rsidRPr="00980A28" w:rsidTr="009C3CF5">
        <w:trPr>
          <w:trHeight w:val="20"/>
        </w:trPr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A8450C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Цели и задачи  программы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Цель:</w:t>
            </w:r>
          </w:p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Повышение уровня правового воспитания участников дорожного движения, культуры их поведения и профилактика детского дорожно-транспортного травматизма.</w:t>
            </w:r>
            <w:r w:rsidRPr="00980A28">
              <w:rPr>
                <w:sz w:val="28"/>
                <w:szCs w:val="28"/>
              </w:rPr>
              <w:tab/>
            </w:r>
            <w:r w:rsidRPr="00980A28">
              <w:rPr>
                <w:sz w:val="28"/>
                <w:szCs w:val="28"/>
              </w:rPr>
              <w:tab/>
            </w:r>
            <w:r w:rsidRPr="00980A28">
              <w:rPr>
                <w:sz w:val="28"/>
                <w:szCs w:val="28"/>
              </w:rPr>
              <w:tab/>
            </w:r>
          </w:p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Задачи:</w:t>
            </w:r>
          </w:p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bCs/>
                <w:color w:val="000000"/>
                <w:sz w:val="28"/>
                <w:szCs w:val="28"/>
              </w:rPr>
              <w:t>- предупреждение опасного поведения на дорогах детей дошкольного и школьного возраста, участников дорожного движения;</w:t>
            </w:r>
          </w:p>
          <w:p w:rsidR="00A8450C" w:rsidRPr="00980A28" w:rsidRDefault="00A8450C" w:rsidP="009C3CF5">
            <w:pPr>
              <w:jc w:val="both"/>
              <w:rPr>
                <w:sz w:val="28"/>
                <w:szCs w:val="28"/>
              </w:rPr>
            </w:pPr>
            <w:proofErr w:type="gramStart"/>
            <w:r w:rsidRPr="00980A28">
              <w:rPr>
                <w:bCs/>
                <w:color w:val="000000"/>
                <w:sz w:val="28"/>
                <w:szCs w:val="28"/>
              </w:rPr>
              <w:t>- создание системы профилактических мер в целях формирования у участников дорожного движения законопослушного поведения</w:t>
            </w:r>
            <w:r w:rsidR="00CE1528" w:rsidRPr="00980A28">
              <w:rPr>
                <w:bCs/>
                <w:color w:val="000000"/>
                <w:sz w:val="28"/>
                <w:szCs w:val="28"/>
              </w:rPr>
              <w:t xml:space="preserve">, правового воспитания </w:t>
            </w:r>
            <w:r w:rsidR="00CE1528" w:rsidRPr="00980A28">
              <w:rPr>
                <w:bCs/>
                <w:color w:val="000000"/>
                <w:sz w:val="28"/>
                <w:szCs w:val="28"/>
              </w:rPr>
              <w:lastRenderedPageBreak/>
              <w:t>участников дорожного движения, культуры их поведения</w:t>
            </w:r>
            <w:r w:rsidRPr="00980A28">
              <w:rPr>
                <w:bCs/>
                <w:color w:val="000000"/>
                <w:sz w:val="28"/>
                <w:szCs w:val="28"/>
              </w:rPr>
              <w:t>;</w:t>
            </w:r>
            <w:proofErr w:type="gramEnd"/>
          </w:p>
          <w:p w:rsidR="00A8450C" w:rsidRPr="00980A28" w:rsidRDefault="00A8450C" w:rsidP="000F2DC4">
            <w:pPr>
              <w:jc w:val="both"/>
              <w:rPr>
                <w:sz w:val="28"/>
                <w:szCs w:val="28"/>
              </w:rPr>
            </w:pPr>
            <w:r w:rsidRPr="00980A28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0F2DC4" w:rsidRPr="00980A28">
              <w:rPr>
                <w:bCs/>
                <w:color w:val="000000"/>
                <w:sz w:val="28"/>
                <w:szCs w:val="28"/>
              </w:rPr>
              <w:t>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  <w:r w:rsidR="000F2DC4" w:rsidRPr="00980A28">
              <w:rPr>
                <w:sz w:val="28"/>
                <w:szCs w:val="28"/>
              </w:rPr>
              <w:t xml:space="preserve"> </w:t>
            </w:r>
          </w:p>
        </w:tc>
      </w:tr>
      <w:tr w:rsidR="00A8450C" w:rsidRPr="00980A28" w:rsidTr="009C3CF5">
        <w:trPr>
          <w:trHeight w:val="20"/>
        </w:trPr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0C" w:rsidRPr="00980A28" w:rsidRDefault="000F2DC4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0C" w:rsidRPr="00980A28" w:rsidRDefault="000F2DC4" w:rsidP="009C3CF5">
            <w:pPr>
              <w:pStyle w:val="a9"/>
              <w:ind w:left="60"/>
              <w:jc w:val="both"/>
              <w:rPr>
                <w:color w:val="000000"/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2018 – 202</w:t>
            </w:r>
            <w:r w:rsidR="008C40BD">
              <w:rPr>
                <w:sz w:val="28"/>
                <w:szCs w:val="28"/>
              </w:rPr>
              <w:t>4</w:t>
            </w:r>
            <w:r w:rsidRPr="00980A28">
              <w:rPr>
                <w:sz w:val="28"/>
                <w:szCs w:val="28"/>
              </w:rPr>
              <w:t xml:space="preserve"> годы</w:t>
            </w:r>
          </w:p>
          <w:p w:rsidR="00A8450C" w:rsidRPr="00980A28" w:rsidRDefault="00A8450C" w:rsidP="009C3CF5">
            <w:pPr>
              <w:pStyle w:val="a9"/>
              <w:ind w:left="60"/>
              <w:jc w:val="both"/>
              <w:rPr>
                <w:sz w:val="28"/>
                <w:szCs w:val="28"/>
              </w:rPr>
            </w:pPr>
          </w:p>
        </w:tc>
      </w:tr>
      <w:tr w:rsidR="00A8450C" w:rsidRPr="00980A28" w:rsidTr="009C3CF5">
        <w:trPr>
          <w:trHeight w:val="20"/>
        </w:trPr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0C" w:rsidRPr="00980A28" w:rsidRDefault="000F2DC4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0C" w:rsidRPr="00980A28" w:rsidRDefault="000F2DC4" w:rsidP="000F2DC4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980A28">
              <w:rPr>
                <w:bCs/>
                <w:color w:val="000000"/>
                <w:sz w:val="28"/>
                <w:szCs w:val="28"/>
              </w:rPr>
              <w:t>- сокращение роста количества дорожно-транспортных происшествий и тяжести их последствий на территории города Ханты-Мансийска;</w:t>
            </w:r>
          </w:p>
          <w:p w:rsidR="000F2DC4" w:rsidRPr="00980A28" w:rsidRDefault="000F2DC4" w:rsidP="000F2DC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80A28">
              <w:rPr>
                <w:bCs/>
                <w:color w:val="000000"/>
                <w:sz w:val="28"/>
                <w:szCs w:val="28"/>
              </w:rPr>
              <w:t>- повышение безопасности дорожного движения на территории города Ханты-Мансийска</w:t>
            </w:r>
          </w:p>
        </w:tc>
      </w:tr>
      <w:tr w:rsidR="00A8450C" w:rsidRPr="00980A28" w:rsidTr="009C3CF5">
        <w:trPr>
          <w:trHeight w:val="20"/>
        </w:trPr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0F2DC4" w:rsidP="009C3CF5">
            <w:pPr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Ресурсное обеспечение программы</w:t>
            </w:r>
            <w:r w:rsidR="00A8450C" w:rsidRPr="00980A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50C" w:rsidRPr="00980A28" w:rsidRDefault="000F2DC4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 xml:space="preserve">За счет средств, предусмотренных в муниципальных </w:t>
            </w:r>
            <w:proofErr w:type="gramStart"/>
            <w:r w:rsidRPr="00980A28">
              <w:rPr>
                <w:sz w:val="28"/>
                <w:szCs w:val="28"/>
              </w:rPr>
              <w:t>программах</w:t>
            </w:r>
            <w:proofErr w:type="gramEnd"/>
            <w:r w:rsidRPr="00980A28">
              <w:rPr>
                <w:sz w:val="28"/>
                <w:szCs w:val="28"/>
              </w:rPr>
              <w:t>:</w:t>
            </w:r>
          </w:p>
          <w:p w:rsidR="000F2DC4" w:rsidRPr="00980A28" w:rsidRDefault="000F2DC4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- «Развитие образования в городе Ханты-Мансийске на 2016 – 2020 годы»</w:t>
            </w:r>
            <w:r w:rsidR="002B7358" w:rsidRPr="00980A28">
              <w:rPr>
                <w:sz w:val="28"/>
                <w:szCs w:val="28"/>
              </w:rPr>
              <w:t xml:space="preserve">, </w:t>
            </w:r>
            <w:proofErr w:type="gramStart"/>
            <w:r w:rsidR="002B7358" w:rsidRPr="00980A28">
              <w:rPr>
                <w:sz w:val="28"/>
                <w:szCs w:val="28"/>
              </w:rPr>
              <w:t>утверждена</w:t>
            </w:r>
            <w:proofErr w:type="gramEnd"/>
            <w:r w:rsidR="002B7358" w:rsidRPr="00980A28">
              <w:rPr>
                <w:sz w:val="28"/>
                <w:szCs w:val="28"/>
              </w:rPr>
              <w:t xml:space="preserve"> постановлением Администрации города Ханты-Мансийска от 05.11.2013 №1424;</w:t>
            </w:r>
          </w:p>
          <w:p w:rsidR="002B7358" w:rsidRDefault="002B7358" w:rsidP="009C3CF5">
            <w:pPr>
              <w:jc w:val="both"/>
              <w:rPr>
                <w:sz w:val="28"/>
                <w:szCs w:val="28"/>
              </w:rPr>
            </w:pPr>
            <w:r w:rsidRPr="00980A28">
              <w:rPr>
                <w:sz w:val="28"/>
                <w:szCs w:val="28"/>
              </w:rPr>
              <w:t>- «Профилактика правонарушений в сфере обеспечения общественной безопасности и правопорядка в городе Ханты-Мансийске на 2016 – 2020 годы», утверждена постановлением Администрации города Хант</w:t>
            </w:r>
            <w:r w:rsidR="00F96B34">
              <w:rPr>
                <w:sz w:val="28"/>
                <w:szCs w:val="28"/>
              </w:rPr>
              <w:t>ы-Мансийска от 24.10.2013 №1364;</w:t>
            </w:r>
          </w:p>
          <w:p w:rsidR="00F96B34" w:rsidRPr="00F96B34" w:rsidRDefault="00F96B34" w:rsidP="009C3CF5">
            <w:pPr>
              <w:jc w:val="both"/>
              <w:rPr>
                <w:sz w:val="28"/>
                <w:szCs w:val="28"/>
              </w:rPr>
            </w:pPr>
            <w:r w:rsidRPr="00F96B34">
              <w:rPr>
                <w:sz w:val="28"/>
                <w:szCs w:val="28"/>
              </w:rPr>
              <w:t xml:space="preserve">- </w:t>
            </w:r>
            <w:r w:rsidRPr="00F96B34">
              <w:rPr>
                <w:sz w:val="28"/>
                <w:szCs w:val="28"/>
              </w:rPr>
              <w:t>«Развитие транспортной системы  города Ханты-Мансийска на 2016-2020 годы»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>
              <w:rPr>
                <w:sz w:val="28"/>
                <w:szCs w:val="28"/>
              </w:rPr>
              <w:t xml:space="preserve"> постановлением Администрации города Ханты-Мансийска от 18.10.2013 №1346.</w:t>
            </w:r>
          </w:p>
          <w:p w:rsidR="00A8450C" w:rsidRPr="00980A28" w:rsidRDefault="00A8450C" w:rsidP="002B7358">
            <w:pPr>
              <w:jc w:val="both"/>
              <w:rPr>
                <w:sz w:val="28"/>
                <w:szCs w:val="28"/>
              </w:rPr>
            </w:pPr>
            <w:r w:rsidRPr="00980A28">
              <w:rPr>
                <w:bCs/>
                <w:color w:val="000000" w:themeColor="text1"/>
                <w:sz w:val="28"/>
                <w:szCs w:val="28"/>
              </w:rPr>
              <w:t>Объем финансирования программы будет уточняться исходя из объемов финансирования муниципальн</w:t>
            </w:r>
            <w:r w:rsidR="002B7358" w:rsidRPr="00980A28">
              <w:rPr>
                <w:bCs/>
                <w:color w:val="000000" w:themeColor="text1"/>
                <w:sz w:val="28"/>
                <w:szCs w:val="28"/>
              </w:rPr>
              <w:t>ых</w:t>
            </w:r>
            <w:r w:rsidRPr="00980A28">
              <w:rPr>
                <w:bCs/>
                <w:color w:val="000000" w:themeColor="text1"/>
                <w:sz w:val="28"/>
                <w:szCs w:val="28"/>
              </w:rPr>
              <w:t xml:space="preserve"> программ.</w:t>
            </w:r>
          </w:p>
        </w:tc>
      </w:tr>
    </w:tbl>
    <w:p w:rsidR="00A8450C" w:rsidRPr="00980A28" w:rsidRDefault="00A8450C" w:rsidP="00A8450C">
      <w:pPr>
        <w:pStyle w:val="a9"/>
        <w:ind w:left="0"/>
        <w:jc w:val="center"/>
        <w:rPr>
          <w:sz w:val="28"/>
          <w:szCs w:val="28"/>
        </w:rPr>
      </w:pPr>
    </w:p>
    <w:p w:rsidR="00112BAC" w:rsidRPr="00980A28" w:rsidRDefault="00112BAC" w:rsidP="0059643F">
      <w:pPr>
        <w:jc w:val="center"/>
        <w:rPr>
          <w:sz w:val="28"/>
          <w:szCs w:val="28"/>
        </w:rPr>
      </w:pPr>
    </w:p>
    <w:p w:rsidR="00112BAC" w:rsidRPr="00980A28" w:rsidRDefault="00B017F9" w:rsidP="0059643F">
      <w:pPr>
        <w:jc w:val="center"/>
        <w:rPr>
          <w:b/>
          <w:sz w:val="28"/>
          <w:szCs w:val="28"/>
        </w:rPr>
      </w:pPr>
      <w:r w:rsidRPr="00980A28">
        <w:rPr>
          <w:b/>
          <w:sz w:val="28"/>
          <w:szCs w:val="28"/>
        </w:rPr>
        <w:t>1.Характеристика проблемы</w:t>
      </w:r>
    </w:p>
    <w:p w:rsidR="009458DD" w:rsidRPr="00980A28" w:rsidRDefault="00B017F9" w:rsidP="00B017F9">
      <w:pPr>
        <w:ind w:firstLine="709"/>
        <w:jc w:val="both"/>
        <w:rPr>
          <w:sz w:val="28"/>
          <w:szCs w:val="28"/>
        </w:rPr>
      </w:pPr>
      <w:r w:rsidRPr="00980A28">
        <w:rPr>
          <w:sz w:val="28"/>
          <w:szCs w:val="28"/>
        </w:rPr>
        <w:t>Проблема аварийности на автотранспорте  приобрела особую остроту в последнее десятилетие в связи с несоответствием существующей дорожно-транспортной инфраструктуры</w:t>
      </w:r>
      <w:r w:rsidR="009458DD" w:rsidRPr="00980A28">
        <w:rPr>
          <w:sz w:val="28"/>
          <w:szCs w:val="28"/>
        </w:rPr>
        <w:t xml:space="preserve">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 </w:t>
      </w:r>
    </w:p>
    <w:p w:rsidR="00112BAC" w:rsidRPr="00980A28" w:rsidRDefault="009458DD" w:rsidP="00B017F9">
      <w:pPr>
        <w:ind w:firstLine="709"/>
        <w:jc w:val="both"/>
        <w:rPr>
          <w:sz w:val="28"/>
          <w:szCs w:val="28"/>
        </w:rPr>
      </w:pPr>
      <w:r w:rsidRPr="00980A28">
        <w:rPr>
          <w:sz w:val="28"/>
          <w:szCs w:val="28"/>
        </w:rPr>
        <w:t xml:space="preserve">Доказано, что основными из </w:t>
      </w:r>
      <w:proofErr w:type="gramStart"/>
      <w:r w:rsidRPr="00980A28">
        <w:rPr>
          <w:sz w:val="28"/>
          <w:szCs w:val="28"/>
        </w:rPr>
        <w:t>многочисленных факторов, непосредственно влияющих на безопасность дорожного движения являются</w:t>
      </w:r>
      <w:proofErr w:type="gramEnd"/>
      <w:r w:rsidRPr="00980A28">
        <w:rPr>
          <w:sz w:val="28"/>
          <w:szCs w:val="28"/>
        </w:rPr>
        <w:t>:</w:t>
      </w:r>
    </w:p>
    <w:p w:rsidR="00223C47" w:rsidRPr="00980A28" w:rsidRDefault="00223C47" w:rsidP="00B017F9">
      <w:pPr>
        <w:ind w:firstLine="709"/>
        <w:jc w:val="both"/>
        <w:rPr>
          <w:sz w:val="28"/>
          <w:szCs w:val="28"/>
        </w:rPr>
      </w:pPr>
      <w:r w:rsidRPr="00980A28">
        <w:rPr>
          <w:sz w:val="28"/>
          <w:szCs w:val="28"/>
        </w:rPr>
        <w:t>- низкие потребительские свойства автомобильных дорог;</w:t>
      </w:r>
    </w:p>
    <w:p w:rsidR="00223C47" w:rsidRPr="00980A28" w:rsidRDefault="00223C47" w:rsidP="00B017F9">
      <w:pPr>
        <w:ind w:firstLine="709"/>
        <w:jc w:val="both"/>
        <w:rPr>
          <w:sz w:val="28"/>
          <w:szCs w:val="28"/>
        </w:rPr>
      </w:pPr>
      <w:r w:rsidRPr="00980A28">
        <w:rPr>
          <w:sz w:val="28"/>
          <w:szCs w:val="28"/>
        </w:rPr>
        <w:t>- недостаточный уровень технической оснащенности и несовершенство системы контроля и управления дорожным движением;</w:t>
      </w:r>
    </w:p>
    <w:p w:rsidR="00223C47" w:rsidRPr="00980A28" w:rsidRDefault="00223C47" w:rsidP="00B017F9">
      <w:pPr>
        <w:ind w:firstLine="709"/>
        <w:jc w:val="both"/>
        <w:rPr>
          <w:sz w:val="28"/>
          <w:szCs w:val="28"/>
        </w:rPr>
      </w:pPr>
      <w:r w:rsidRPr="00980A28">
        <w:rPr>
          <w:sz w:val="28"/>
          <w:szCs w:val="28"/>
        </w:rPr>
        <w:t>- низкая водительская дисциплина;</w:t>
      </w:r>
    </w:p>
    <w:p w:rsidR="00223C47" w:rsidRPr="00980A28" w:rsidRDefault="00223C47" w:rsidP="00B017F9">
      <w:pPr>
        <w:ind w:firstLine="709"/>
        <w:jc w:val="both"/>
        <w:rPr>
          <w:sz w:val="28"/>
          <w:szCs w:val="28"/>
        </w:rPr>
      </w:pPr>
      <w:r w:rsidRPr="00980A28">
        <w:rPr>
          <w:sz w:val="28"/>
          <w:szCs w:val="28"/>
        </w:rPr>
        <w:lastRenderedPageBreak/>
        <w:t>- низкий уровень знаний гражданами правил поведения на дорогах.</w:t>
      </w:r>
    </w:p>
    <w:p w:rsidR="00AE0A62" w:rsidRPr="00980A28" w:rsidRDefault="00AE0A62" w:rsidP="00AE0A62">
      <w:pPr>
        <w:pStyle w:val="2"/>
        <w:tabs>
          <w:tab w:val="left" w:pos="935"/>
        </w:tabs>
        <w:ind w:firstLine="709"/>
        <w:rPr>
          <w:i/>
          <w:sz w:val="28"/>
          <w:szCs w:val="28"/>
          <w:lang w:val="ru-RU"/>
        </w:rPr>
      </w:pPr>
      <w:r w:rsidRPr="00980A28">
        <w:rPr>
          <w:sz w:val="28"/>
          <w:szCs w:val="28"/>
          <w:lang w:val="ru-RU"/>
        </w:rPr>
        <w:t xml:space="preserve">На дорогах города Ханты-Мансийска за 2017 год зарегистрировано 109 дорожно-транспортных происшествий, в которых 4 человека погибло и 136человек получили травмы различной степени тяжести. За аналогичный период 2016 года  зарегистрировано 142 дорожно-транспортных происшествия, в которых 2 человека </w:t>
      </w:r>
      <w:proofErr w:type="gramStart"/>
      <w:r w:rsidRPr="00980A28">
        <w:rPr>
          <w:sz w:val="28"/>
          <w:szCs w:val="28"/>
          <w:lang w:val="ru-RU"/>
        </w:rPr>
        <w:t>погибло и 190 человек получили</w:t>
      </w:r>
      <w:proofErr w:type="gramEnd"/>
      <w:r w:rsidRPr="00980A28">
        <w:rPr>
          <w:sz w:val="28"/>
          <w:szCs w:val="28"/>
          <w:lang w:val="ru-RU"/>
        </w:rPr>
        <w:t xml:space="preserve"> травмы различной степени тяжести.</w:t>
      </w:r>
      <w:r w:rsidRPr="00980A28">
        <w:rPr>
          <w:i/>
          <w:sz w:val="28"/>
          <w:szCs w:val="28"/>
          <w:lang w:val="ru-RU"/>
        </w:rPr>
        <w:t xml:space="preserve"> </w:t>
      </w:r>
    </w:p>
    <w:p w:rsidR="00AE0A62" w:rsidRPr="00980A28" w:rsidRDefault="00AE0A62" w:rsidP="00AE0A62">
      <w:pPr>
        <w:widowControl w:val="0"/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  <w:r w:rsidRPr="00980A28">
        <w:rPr>
          <w:sz w:val="28"/>
          <w:szCs w:val="28"/>
        </w:rPr>
        <w:t xml:space="preserve">По вине водителей, управлявших транспортным средством в </w:t>
      </w:r>
      <w:proofErr w:type="gramStart"/>
      <w:r w:rsidRPr="00980A28">
        <w:rPr>
          <w:sz w:val="28"/>
          <w:szCs w:val="28"/>
        </w:rPr>
        <w:t>состоянии</w:t>
      </w:r>
      <w:proofErr w:type="gramEnd"/>
      <w:r w:rsidRPr="00980A28">
        <w:rPr>
          <w:sz w:val="28"/>
          <w:szCs w:val="28"/>
        </w:rPr>
        <w:t xml:space="preserve"> опьянения, а также отказавшихся от медицинского освидетельствования на состояние опьянения, зарегистрировано 10 дорожно-транспортных происшествий (в 2016 году 23), в которых погибло 4 человека (в 2016 году 1) и травмировано 12 человек (в 2016 году 33).</w:t>
      </w:r>
    </w:p>
    <w:p w:rsidR="00AE0A62" w:rsidRPr="00980A28" w:rsidRDefault="00AE0A62" w:rsidP="00AE0A62">
      <w:pPr>
        <w:pStyle w:val="3"/>
        <w:ind w:right="-92" w:firstLine="709"/>
        <w:rPr>
          <w:sz w:val="28"/>
          <w:szCs w:val="28"/>
          <w:lang w:val="ru-RU"/>
        </w:rPr>
      </w:pPr>
      <w:r w:rsidRPr="00980A28">
        <w:rPr>
          <w:sz w:val="28"/>
          <w:szCs w:val="28"/>
          <w:lang w:val="ru-RU"/>
        </w:rPr>
        <w:t>С</w:t>
      </w:r>
      <w:r w:rsidRPr="00980A28">
        <w:rPr>
          <w:sz w:val="28"/>
          <w:szCs w:val="28"/>
        </w:rPr>
        <w:t xml:space="preserve"> участием пешеходов зарегистрировано </w:t>
      </w:r>
      <w:r w:rsidRPr="00980A28">
        <w:rPr>
          <w:sz w:val="28"/>
          <w:szCs w:val="28"/>
          <w:lang w:val="ru-RU"/>
        </w:rPr>
        <w:t>27</w:t>
      </w:r>
      <w:r w:rsidRPr="00980A28">
        <w:rPr>
          <w:sz w:val="28"/>
          <w:szCs w:val="28"/>
        </w:rPr>
        <w:t xml:space="preserve"> </w:t>
      </w:r>
      <w:r w:rsidR="007C3E28" w:rsidRPr="00980A28">
        <w:rPr>
          <w:sz w:val="28"/>
          <w:szCs w:val="28"/>
          <w:lang w:val="ru-RU"/>
        </w:rPr>
        <w:t>дорожно-транспортных происшествий</w:t>
      </w:r>
      <w:r w:rsidRPr="00980A28">
        <w:rPr>
          <w:sz w:val="28"/>
          <w:szCs w:val="28"/>
          <w:lang w:val="ru-RU"/>
        </w:rPr>
        <w:t xml:space="preserve"> </w:t>
      </w:r>
      <w:r w:rsidRPr="00980A28">
        <w:rPr>
          <w:sz w:val="28"/>
          <w:szCs w:val="28"/>
        </w:rPr>
        <w:t>(</w:t>
      </w:r>
      <w:r w:rsidR="00F346CD" w:rsidRPr="00980A28">
        <w:rPr>
          <w:sz w:val="28"/>
          <w:szCs w:val="28"/>
          <w:lang w:val="ru-RU"/>
        </w:rPr>
        <w:t xml:space="preserve">2016 г. </w:t>
      </w:r>
      <w:r w:rsidRPr="00980A28">
        <w:rPr>
          <w:sz w:val="28"/>
          <w:szCs w:val="28"/>
        </w:rPr>
        <w:t xml:space="preserve">– </w:t>
      </w:r>
      <w:r w:rsidRPr="00980A28">
        <w:rPr>
          <w:sz w:val="28"/>
          <w:szCs w:val="28"/>
          <w:lang w:val="ru-RU"/>
        </w:rPr>
        <w:t>42</w:t>
      </w:r>
      <w:r w:rsidRPr="00980A28">
        <w:rPr>
          <w:sz w:val="28"/>
          <w:szCs w:val="28"/>
        </w:rPr>
        <w:t xml:space="preserve">), </w:t>
      </w:r>
      <w:r w:rsidR="00F346CD" w:rsidRPr="00980A28">
        <w:rPr>
          <w:sz w:val="28"/>
          <w:szCs w:val="28"/>
          <w:lang w:val="ru-RU"/>
        </w:rPr>
        <w:t xml:space="preserve">в которых погибших нет, </w:t>
      </w:r>
      <w:r w:rsidRPr="00980A28">
        <w:rPr>
          <w:sz w:val="28"/>
          <w:szCs w:val="28"/>
          <w:lang w:val="ru-RU"/>
        </w:rPr>
        <w:t xml:space="preserve">27 человек </w:t>
      </w:r>
      <w:r w:rsidR="00F346CD" w:rsidRPr="00980A28">
        <w:rPr>
          <w:sz w:val="28"/>
          <w:szCs w:val="28"/>
          <w:lang w:val="ru-RU"/>
        </w:rPr>
        <w:t xml:space="preserve">получили </w:t>
      </w:r>
      <w:r w:rsidRPr="00980A28">
        <w:rPr>
          <w:sz w:val="28"/>
          <w:szCs w:val="28"/>
          <w:lang w:val="ru-RU"/>
        </w:rPr>
        <w:t>травм</w:t>
      </w:r>
      <w:r w:rsidR="00F346CD" w:rsidRPr="00980A28">
        <w:rPr>
          <w:sz w:val="28"/>
          <w:szCs w:val="28"/>
          <w:lang w:val="ru-RU"/>
        </w:rPr>
        <w:t>ы</w:t>
      </w:r>
      <w:r w:rsidRPr="00980A28">
        <w:rPr>
          <w:sz w:val="28"/>
          <w:szCs w:val="28"/>
        </w:rPr>
        <w:t xml:space="preserve"> (</w:t>
      </w:r>
      <w:r w:rsidR="00F346CD" w:rsidRPr="00980A28">
        <w:rPr>
          <w:sz w:val="28"/>
          <w:szCs w:val="28"/>
          <w:lang w:val="ru-RU"/>
        </w:rPr>
        <w:t xml:space="preserve">2016 г. – </w:t>
      </w:r>
      <w:r w:rsidRPr="00980A28">
        <w:rPr>
          <w:sz w:val="28"/>
          <w:szCs w:val="28"/>
          <w:lang w:val="ru-RU"/>
        </w:rPr>
        <w:t>42</w:t>
      </w:r>
      <w:r w:rsidR="00F346CD" w:rsidRPr="00980A28">
        <w:rPr>
          <w:sz w:val="28"/>
          <w:szCs w:val="28"/>
          <w:lang w:val="ru-RU"/>
        </w:rPr>
        <w:t>),</w:t>
      </w:r>
      <w:r w:rsidRPr="00980A28">
        <w:rPr>
          <w:sz w:val="28"/>
          <w:szCs w:val="28"/>
          <w:lang w:val="ru-RU"/>
        </w:rPr>
        <w:t xml:space="preserve"> </w:t>
      </w:r>
      <w:r w:rsidR="00F346CD" w:rsidRPr="00980A28">
        <w:rPr>
          <w:sz w:val="28"/>
          <w:szCs w:val="28"/>
          <w:lang w:val="ru-RU"/>
        </w:rPr>
        <w:t>в том числе по</w:t>
      </w:r>
      <w:r w:rsidRPr="00980A28">
        <w:rPr>
          <w:sz w:val="28"/>
          <w:szCs w:val="28"/>
          <w:lang w:val="ru-RU"/>
        </w:rPr>
        <w:t xml:space="preserve"> вине пешеходов произошло 7 </w:t>
      </w:r>
      <w:r w:rsidR="00F346CD" w:rsidRPr="00980A28">
        <w:rPr>
          <w:sz w:val="28"/>
          <w:szCs w:val="28"/>
          <w:lang w:val="ru-RU"/>
        </w:rPr>
        <w:t>дорожно-транспортных происшествий</w:t>
      </w:r>
      <w:r w:rsidRPr="00980A28">
        <w:rPr>
          <w:sz w:val="28"/>
          <w:szCs w:val="28"/>
          <w:lang w:val="ru-RU"/>
        </w:rPr>
        <w:t xml:space="preserve"> (</w:t>
      </w:r>
      <w:r w:rsidR="00F346CD" w:rsidRPr="00980A28">
        <w:rPr>
          <w:sz w:val="28"/>
          <w:szCs w:val="28"/>
          <w:lang w:val="ru-RU"/>
        </w:rPr>
        <w:t xml:space="preserve">2016 г. – </w:t>
      </w:r>
      <w:r w:rsidRPr="00980A28">
        <w:rPr>
          <w:sz w:val="28"/>
          <w:szCs w:val="28"/>
          <w:lang w:val="ru-RU"/>
        </w:rPr>
        <w:t>12), погибших нет, травмировано 7 человек (</w:t>
      </w:r>
      <w:r w:rsidR="00F346CD" w:rsidRPr="00980A28">
        <w:rPr>
          <w:sz w:val="28"/>
          <w:szCs w:val="28"/>
          <w:lang w:val="ru-RU"/>
        </w:rPr>
        <w:t xml:space="preserve">2016 – </w:t>
      </w:r>
      <w:r w:rsidRPr="00980A28">
        <w:rPr>
          <w:sz w:val="28"/>
          <w:szCs w:val="28"/>
          <w:lang w:val="ru-RU"/>
        </w:rPr>
        <w:t>12)</w:t>
      </w:r>
      <w:r w:rsidR="00F346CD" w:rsidRPr="00980A28">
        <w:rPr>
          <w:sz w:val="28"/>
          <w:szCs w:val="28"/>
          <w:lang w:val="ru-RU"/>
        </w:rPr>
        <w:t>.</w:t>
      </w:r>
    </w:p>
    <w:p w:rsidR="00AE0A62" w:rsidRPr="00980A28" w:rsidRDefault="00F346CD" w:rsidP="00AE0A62">
      <w:pPr>
        <w:ind w:right="-92" w:firstLine="709"/>
        <w:jc w:val="both"/>
        <w:rPr>
          <w:sz w:val="28"/>
          <w:szCs w:val="28"/>
          <w:lang w:eastAsia="x-none"/>
        </w:rPr>
      </w:pPr>
      <w:r w:rsidRPr="00980A28">
        <w:rPr>
          <w:sz w:val="28"/>
          <w:szCs w:val="28"/>
          <w:lang w:eastAsia="x-none"/>
        </w:rPr>
        <w:t>По «собственной неосторожности» детей зарегистрировано 3 дорожно-транспортных происшествия  (2016 г. – 10). Всего с</w:t>
      </w:r>
      <w:r w:rsidR="00AE0A62" w:rsidRPr="00980A28">
        <w:rPr>
          <w:i/>
          <w:sz w:val="28"/>
          <w:szCs w:val="28"/>
          <w:lang w:val="x-none" w:eastAsia="x-none"/>
        </w:rPr>
        <w:t xml:space="preserve"> </w:t>
      </w:r>
      <w:r w:rsidR="00AE0A62" w:rsidRPr="00980A28">
        <w:rPr>
          <w:sz w:val="28"/>
          <w:szCs w:val="28"/>
          <w:lang w:val="x-none" w:eastAsia="x-none"/>
        </w:rPr>
        <w:t xml:space="preserve">участием несовершеннолетних участников дорожного движения </w:t>
      </w:r>
      <w:r w:rsidR="00AE0A62" w:rsidRPr="00980A28">
        <w:rPr>
          <w:sz w:val="28"/>
          <w:szCs w:val="28"/>
          <w:lang w:eastAsia="x-none"/>
        </w:rPr>
        <w:t xml:space="preserve">зарегистрировано </w:t>
      </w:r>
      <w:r w:rsidR="00AE0A62" w:rsidRPr="00980A28">
        <w:rPr>
          <w:sz w:val="28"/>
          <w:szCs w:val="28"/>
        </w:rPr>
        <w:t xml:space="preserve">20 </w:t>
      </w:r>
      <w:r w:rsidRPr="00980A28">
        <w:rPr>
          <w:sz w:val="28"/>
          <w:szCs w:val="28"/>
        </w:rPr>
        <w:t xml:space="preserve">дорожно-транспортных происшествий </w:t>
      </w:r>
      <w:r w:rsidR="00AE0A62" w:rsidRPr="00980A28">
        <w:rPr>
          <w:sz w:val="28"/>
          <w:szCs w:val="28"/>
        </w:rPr>
        <w:t>(</w:t>
      </w:r>
      <w:r w:rsidRPr="00980A28">
        <w:rPr>
          <w:sz w:val="28"/>
          <w:szCs w:val="28"/>
        </w:rPr>
        <w:t xml:space="preserve">2016 г. </w:t>
      </w:r>
      <w:r w:rsidR="00AE0A62" w:rsidRPr="00980A28">
        <w:rPr>
          <w:sz w:val="28"/>
          <w:szCs w:val="28"/>
        </w:rPr>
        <w:t>– 22</w:t>
      </w:r>
      <w:r w:rsidRPr="00980A28">
        <w:rPr>
          <w:sz w:val="28"/>
          <w:szCs w:val="28"/>
        </w:rPr>
        <w:t>)</w:t>
      </w:r>
      <w:r w:rsidR="00AE0A62" w:rsidRPr="00980A28">
        <w:rPr>
          <w:sz w:val="28"/>
          <w:szCs w:val="28"/>
        </w:rPr>
        <w:t>, погиб</w:t>
      </w:r>
      <w:r w:rsidRPr="00980A28">
        <w:rPr>
          <w:sz w:val="28"/>
          <w:szCs w:val="28"/>
        </w:rPr>
        <w:t>ших</w:t>
      </w:r>
      <w:r w:rsidR="00AE0A62" w:rsidRPr="00980A28">
        <w:rPr>
          <w:sz w:val="28"/>
          <w:szCs w:val="28"/>
        </w:rPr>
        <w:t xml:space="preserve"> детей </w:t>
      </w:r>
      <w:r w:rsidRPr="00980A28">
        <w:rPr>
          <w:sz w:val="28"/>
          <w:szCs w:val="28"/>
        </w:rPr>
        <w:t xml:space="preserve">нет, </w:t>
      </w:r>
      <w:r w:rsidR="00AE0A62" w:rsidRPr="00980A28">
        <w:rPr>
          <w:sz w:val="28"/>
          <w:szCs w:val="28"/>
        </w:rPr>
        <w:t xml:space="preserve"> 22 ребенка травмировано (</w:t>
      </w:r>
      <w:r w:rsidRPr="00980A28">
        <w:rPr>
          <w:sz w:val="28"/>
          <w:szCs w:val="28"/>
        </w:rPr>
        <w:t xml:space="preserve">2016 г. – </w:t>
      </w:r>
      <w:r w:rsidR="00AE0A62" w:rsidRPr="00980A28">
        <w:rPr>
          <w:sz w:val="28"/>
          <w:szCs w:val="28"/>
        </w:rPr>
        <w:t>24)</w:t>
      </w:r>
      <w:r w:rsidR="00AE0A62" w:rsidRPr="00980A28">
        <w:rPr>
          <w:sz w:val="28"/>
          <w:szCs w:val="28"/>
          <w:lang w:eastAsia="x-none"/>
        </w:rPr>
        <w:t>.</w:t>
      </w:r>
    </w:p>
    <w:p w:rsidR="009C015A" w:rsidRPr="00980A28" w:rsidRDefault="00AE0A62" w:rsidP="00AE0A62">
      <w:pPr>
        <w:tabs>
          <w:tab w:val="left" w:pos="162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 xml:space="preserve">За 12 месяцев </w:t>
      </w:r>
      <w:r w:rsidR="00F346CD" w:rsidRPr="00980A28">
        <w:rPr>
          <w:rFonts w:eastAsia="Calibri"/>
          <w:sz w:val="28"/>
          <w:szCs w:val="28"/>
        </w:rPr>
        <w:t>2017</w:t>
      </w:r>
      <w:r w:rsidRPr="00980A28">
        <w:rPr>
          <w:rFonts w:eastAsia="Calibri"/>
          <w:sz w:val="28"/>
          <w:szCs w:val="28"/>
        </w:rPr>
        <w:t xml:space="preserve"> года </w:t>
      </w:r>
      <w:r w:rsidR="00F346CD" w:rsidRPr="00980A28">
        <w:rPr>
          <w:rFonts w:eastAsia="Calibri"/>
          <w:sz w:val="28"/>
          <w:szCs w:val="28"/>
        </w:rPr>
        <w:t xml:space="preserve">сотрудниками ОГИБДД МОМВД России «Ханты-Мансийский» </w:t>
      </w:r>
      <w:r w:rsidRPr="00980A28">
        <w:rPr>
          <w:rFonts w:eastAsia="Calibri"/>
          <w:sz w:val="28"/>
          <w:szCs w:val="28"/>
        </w:rPr>
        <w:t>пресечено 33441</w:t>
      </w:r>
      <w:r w:rsidR="00F346CD" w:rsidRPr="00980A28">
        <w:rPr>
          <w:rFonts w:eastAsia="Calibri"/>
          <w:sz w:val="28"/>
          <w:szCs w:val="28"/>
        </w:rPr>
        <w:t xml:space="preserve"> нарушений правил дорожного движения,</w:t>
      </w:r>
      <w:r w:rsidRPr="00980A28">
        <w:rPr>
          <w:rFonts w:eastAsia="Calibri"/>
          <w:sz w:val="28"/>
          <w:szCs w:val="28"/>
        </w:rPr>
        <w:t xml:space="preserve"> </w:t>
      </w:r>
      <w:r w:rsidR="00F346CD" w:rsidRPr="00980A28">
        <w:rPr>
          <w:rFonts w:eastAsia="Calibri"/>
          <w:sz w:val="28"/>
          <w:szCs w:val="28"/>
        </w:rPr>
        <w:t xml:space="preserve">за аналогичный период 2016 года – </w:t>
      </w:r>
      <w:r w:rsidRPr="00980A28">
        <w:rPr>
          <w:rFonts w:eastAsia="Calibri"/>
          <w:sz w:val="28"/>
          <w:szCs w:val="28"/>
        </w:rPr>
        <w:t>25199</w:t>
      </w:r>
      <w:r w:rsidR="00F346CD" w:rsidRPr="00980A28">
        <w:rPr>
          <w:rFonts w:eastAsia="Calibri"/>
          <w:sz w:val="28"/>
          <w:szCs w:val="28"/>
        </w:rPr>
        <w:t xml:space="preserve"> нарушений.</w:t>
      </w:r>
    </w:p>
    <w:p w:rsidR="004A6961" w:rsidRPr="00980A28" w:rsidRDefault="002F7522" w:rsidP="00AE0A62">
      <w:pPr>
        <w:tabs>
          <w:tab w:val="left" w:pos="162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>Проблема аварийности в последнее время приобрела особую остроту в связи с возрастающей ежегодно диспропорцией между приростом количества транспортных средств на дорогах города и медленными темпами развития, реконструкции улично-дорожной сети, применяемыми техническими средствами организации дорожного движения и увеличивающейся</w:t>
      </w:r>
      <w:r w:rsidR="004A6961" w:rsidRPr="00980A28">
        <w:rPr>
          <w:rFonts w:eastAsia="Calibri"/>
          <w:sz w:val="28"/>
          <w:szCs w:val="28"/>
        </w:rPr>
        <w:t xml:space="preserve"> интенсивностью транспортных потоков.</w:t>
      </w:r>
    </w:p>
    <w:p w:rsidR="00035C7D" w:rsidRPr="00980A28" w:rsidRDefault="004A6961" w:rsidP="00AE0A62">
      <w:pPr>
        <w:tabs>
          <w:tab w:val="left" w:pos="162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035C7D" w:rsidRPr="00980A28" w:rsidRDefault="00035C7D" w:rsidP="00AE0A62">
      <w:pPr>
        <w:tabs>
          <w:tab w:val="left" w:pos="1620"/>
        </w:tabs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980A28">
        <w:rPr>
          <w:rFonts w:eastAsia="Calibri"/>
          <w:sz w:val="28"/>
          <w:szCs w:val="28"/>
        </w:rPr>
        <w:t>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обозначенные в поручении Президента Российской Федерации от 11.04.2016 №Пр-637ГС.</w:t>
      </w:r>
      <w:proofErr w:type="gramEnd"/>
    </w:p>
    <w:p w:rsidR="00AE0A62" w:rsidRPr="00980A28" w:rsidRDefault="00035C7D" w:rsidP="00035C7D">
      <w:pPr>
        <w:tabs>
          <w:tab w:val="left" w:pos="162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 xml:space="preserve">Ожидаемый эффект от реализации программы мероприятий по формированию законопослушного поведения участников дорожного движения в города </w:t>
      </w:r>
      <w:proofErr w:type="gramStart"/>
      <w:r w:rsidRPr="00980A28">
        <w:rPr>
          <w:rFonts w:eastAsia="Calibri"/>
          <w:sz w:val="28"/>
          <w:szCs w:val="28"/>
        </w:rPr>
        <w:t>Ханты-Мансийске</w:t>
      </w:r>
      <w:proofErr w:type="gramEnd"/>
      <w:r w:rsidRPr="00980A28">
        <w:rPr>
          <w:rFonts w:eastAsia="Calibri"/>
          <w:sz w:val="28"/>
          <w:szCs w:val="28"/>
        </w:rPr>
        <w:t xml:space="preserve"> на 2018-202</w:t>
      </w:r>
      <w:r w:rsidR="00F96B34">
        <w:rPr>
          <w:rFonts w:eastAsia="Calibri"/>
          <w:sz w:val="28"/>
          <w:szCs w:val="28"/>
        </w:rPr>
        <w:t>4</w:t>
      </w:r>
      <w:r w:rsidRPr="00980A28">
        <w:rPr>
          <w:rFonts w:eastAsia="Calibri"/>
          <w:sz w:val="28"/>
          <w:szCs w:val="28"/>
        </w:rPr>
        <w:t xml:space="preserve"> годы сокращение роста количества дорожно-транспортных происшествий и тяжести их последствий и  повышение безопасности дорожного движения на территории города Ханты-Мансийска.</w:t>
      </w:r>
    </w:p>
    <w:p w:rsidR="002D2C8F" w:rsidRPr="00980A28" w:rsidRDefault="002D2C8F" w:rsidP="00035C7D">
      <w:pPr>
        <w:tabs>
          <w:tab w:val="left" w:pos="162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D2C8F" w:rsidRPr="00980A28" w:rsidRDefault="002D2C8F" w:rsidP="002D2C8F">
      <w:pPr>
        <w:contextualSpacing/>
        <w:jc w:val="center"/>
        <w:rPr>
          <w:rFonts w:eastAsia="Calibri"/>
          <w:b/>
          <w:sz w:val="28"/>
          <w:szCs w:val="28"/>
        </w:rPr>
      </w:pPr>
      <w:r w:rsidRPr="00980A28">
        <w:rPr>
          <w:rFonts w:eastAsia="Calibri"/>
          <w:b/>
          <w:sz w:val="28"/>
          <w:szCs w:val="28"/>
        </w:rPr>
        <w:lastRenderedPageBreak/>
        <w:t>2.Цели и задачи программы</w:t>
      </w:r>
    </w:p>
    <w:p w:rsidR="002D2C8F" w:rsidRPr="00980A28" w:rsidRDefault="002D2C8F" w:rsidP="002D2C8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>Цель программы:</w:t>
      </w:r>
    </w:p>
    <w:p w:rsidR="002D2C8F" w:rsidRPr="00980A28" w:rsidRDefault="002D2C8F" w:rsidP="002D2C8F">
      <w:pPr>
        <w:ind w:firstLine="709"/>
        <w:contextualSpacing/>
        <w:jc w:val="both"/>
        <w:rPr>
          <w:sz w:val="28"/>
          <w:szCs w:val="28"/>
        </w:rPr>
      </w:pPr>
      <w:r w:rsidRPr="00980A28">
        <w:rPr>
          <w:sz w:val="28"/>
          <w:szCs w:val="28"/>
        </w:rPr>
        <w:t>- повышение уровня правового воспитания участников дорожного движения, культуры их поведения и профилактика детского дорожно-транспортного травматизма.</w:t>
      </w:r>
    </w:p>
    <w:p w:rsidR="002D2C8F" w:rsidRPr="00980A28" w:rsidRDefault="002D2C8F" w:rsidP="002D2C8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80A28">
        <w:rPr>
          <w:sz w:val="28"/>
          <w:szCs w:val="28"/>
        </w:rPr>
        <w:t>Задачи программы:</w:t>
      </w:r>
    </w:p>
    <w:p w:rsidR="002D2C8F" w:rsidRPr="00980A28" w:rsidRDefault="002D2C8F" w:rsidP="002D2C8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80A28">
        <w:rPr>
          <w:sz w:val="28"/>
          <w:szCs w:val="28"/>
        </w:rPr>
        <w:t>- предупреждение опасного поведения на дорогах детей дошкольного и школьного возраста, участников дорожного движения;</w:t>
      </w:r>
    </w:p>
    <w:p w:rsidR="002D2C8F" w:rsidRPr="00980A28" w:rsidRDefault="002D2C8F" w:rsidP="002D2C8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80A28">
        <w:rPr>
          <w:bCs/>
          <w:color w:val="000000"/>
          <w:sz w:val="28"/>
          <w:szCs w:val="28"/>
        </w:rPr>
        <w:t>- создание системы профилактических мер в целях формирования у участников дорожного движения законопослушного поведения, правового воспитания участников дорожного движения, культуры их поведения;</w:t>
      </w:r>
      <w:proofErr w:type="gramEnd"/>
    </w:p>
    <w:p w:rsidR="002D2C8F" w:rsidRPr="00980A28" w:rsidRDefault="002D2C8F" w:rsidP="002D2C8F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980A28">
        <w:rPr>
          <w:bCs/>
          <w:color w:val="000000"/>
          <w:sz w:val="28"/>
          <w:szCs w:val="28"/>
        </w:rPr>
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:rsidR="00BF5394" w:rsidRPr="00980A28" w:rsidRDefault="00BF5394" w:rsidP="002D2C8F">
      <w:pPr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:rsidR="00BF5394" w:rsidRPr="00980A28" w:rsidRDefault="00BF5394" w:rsidP="00BF539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980A28">
        <w:rPr>
          <w:b/>
          <w:bCs/>
          <w:color w:val="000000"/>
          <w:sz w:val="28"/>
          <w:szCs w:val="28"/>
        </w:rPr>
        <w:t>3.</w:t>
      </w:r>
      <w:r w:rsidR="00B72CEB" w:rsidRPr="00980A28">
        <w:rPr>
          <w:b/>
          <w:bCs/>
          <w:color w:val="000000"/>
          <w:sz w:val="28"/>
          <w:szCs w:val="28"/>
        </w:rPr>
        <w:t>Характеристика м</w:t>
      </w:r>
      <w:r w:rsidRPr="00980A28">
        <w:rPr>
          <w:b/>
          <w:bCs/>
          <w:color w:val="000000"/>
          <w:sz w:val="28"/>
          <w:szCs w:val="28"/>
        </w:rPr>
        <w:t>ероприяти</w:t>
      </w:r>
      <w:r w:rsidR="00B72CEB" w:rsidRPr="00980A28">
        <w:rPr>
          <w:b/>
          <w:bCs/>
          <w:color w:val="000000"/>
          <w:sz w:val="28"/>
          <w:szCs w:val="28"/>
        </w:rPr>
        <w:t>й</w:t>
      </w:r>
      <w:r w:rsidRPr="00980A28">
        <w:rPr>
          <w:b/>
          <w:bCs/>
          <w:color w:val="000000"/>
          <w:sz w:val="28"/>
          <w:szCs w:val="28"/>
        </w:rPr>
        <w:t xml:space="preserve"> программы</w:t>
      </w:r>
    </w:p>
    <w:p w:rsidR="00BF5394" w:rsidRPr="00980A28" w:rsidRDefault="00A64FD5" w:rsidP="00A64FD5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980A28">
        <w:rPr>
          <w:rFonts w:eastAsia="Calibri"/>
          <w:sz w:val="28"/>
          <w:szCs w:val="28"/>
        </w:rPr>
        <w:t>Программа будет осуществляться путем реализации программных мероприятий и мероприятий, предусмотренных муниципальными программами «Развитие образования в городе Ханты-Мансийске на 2016 – 2020 годы», утвержденной постановлением Администрации города Ханты-Мансийска от 05.11.2013 №1424</w:t>
      </w:r>
      <w:r w:rsidR="00F96B34">
        <w:rPr>
          <w:rFonts w:eastAsia="Calibri"/>
          <w:sz w:val="28"/>
          <w:szCs w:val="28"/>
        </w:rPr>
        <w:t>,</w:t>
      </w:r>
      <w:r w:rsidRPr="00980A28">
        <w:rPr>
          <w:rFonts w:eastAsia="Calibri"/>
          <w:sz w:val="28"/>
          <w:szCs w:val="28"/>
        </w:rPr>
        <w:t xml:space="preserve"> «Профилактика правонарушений в сфере обеспечения общественной безопасности и правопорядка в городе Ханты-Мансийске на 2016 – 2020 годы», утвержденной постановлением Администрации города Ханты-Мансийска от 24.10.2013 №1364</w:t>
      </w:r>
      <w:r w:rsidR="00F96B34">
        <w:rPr>
          <w:rFonts w:eastAsia="Calibri"/>
          <w:sz w:val="28"/>
          <w:szCs w:val="28"/>
        </w:rPr>
        <w:t xml:space="preserve"> и </w:t>
      </w:r>
      <w:r w:rsidR="00F96B34" w:rsidRPr="00F96B34">
        <w:rPr>
          <w:sz w:val="28"/>
          <w:szCs w:val="28"/>
        </w:rPr>
        <w:t>«Развитие транспортной системы  города Ханты-Мансийска на</w:t>
      </w:r>
      <w:proofErr w:type="gramEnd"/>
      <w:r w:rsidR="00F96B34" w:rsidRPr="00F96B34">
        <w:rPr>
          <w:sz w:val="28"/>
          <w:szCs w:val="28"/>
        </w:rPr>
        <w:t xml:space="preserve"> 2016-2020 годы»</w:t>
      </w:r>
      <w:r w:rsidR="00F96B34">
        <w:rPr>
          <w:sz w:val="28"/>
          <w:szCs w:val="28"/>
        </w:rPr>
        <w:t xml:space="preserve">, </w:t>
      </w:r>
      <w:proofErr w:type="gramStart"/>
      <w:r w:rsidR="00F96B34">
        <w:rPr>
          <w:sz w:val="28"/>
          <w:szCs w:val="28"/>
        </w:rPr>
        <w:t>утвержден</w:t>
      </w:r>
      <w:r w:rsidR="00F96B34">
        <w:rPr>
          <w:sz w:val="28"/>
          <w:szCs w:val="28"/>
        </w:rPr>
        <w:t>ной</w:t>
      </w:r>
      <w:proofErr w:type="gramEnd"/>
      <w:r w:rsidR="00F96B34">
        <w:rPr>
          <w:sz w:val="28"/>
          <w:szCs w:val="28"/>
        </w:rPr>
        <w:t xml:space="preserve"> постановлением Администрации города Ханты-Мансийска от 18.10.2013 №1346</w:t>
      </w:r>
      <w:r w:rsidRPr="00980A28">
        <w:rPr>
          <w:rFonts w:eastAsia="Calibri"/>
          <w:sz w:val="28"/>
          <w:szCs w:val="28"/>
        </w:rPr>
        <w:t>.</w:t>
      </w:r>
    </w:p>
    <w:p w:rsidR="00A64FD5" w:rsidRPr="00980A28" w:rsidRDefault="00033E11" w:rsidP="00A64FD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>Программные мероприятия должны быть направлены на создание безопасных условий для всех участников дорожного движения.</w:t>
      </w:r>
    </w:p>
    <w:p w:rsidR="00033E11" w:rsidRPr="00980A28" w:rsidRDefault="00033E11" w:rsidP="00A64FD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 xml:space="preserve">Основными задачами мероприятий программы является применение наиболее эффективных методов пропаганды безопасности дорожного движения с учетом дифференцированной </w:t>
      </w:r>
      <w:proofErr w:type="gramStart"/>
      <w:r w:rsidRPr="00980A28">
        <w:rPr>
          <w:rFonts w:eastAsia="Calibri"/>
          <w:sz w:val="28"/>
          <w:szCs w:val="28"/>
        </w:rPr>
        <w:t>структуры мотивации поведения различных групп участников дорожного движения</w:t>
      </w:r>
      <w:proofErr w:type="gramEnd"/>
      <w:r w:rsidRPr="00980A28">
        <w:rPr>
          <w:rFonts w:eastAsia="Calibri"/>
          <w:sz w:val="28"/>
          <w:szCs w:val="28"/>
        </w:rPr>
        <w:t>. Будет осуществлен переход от стандартных малоэффективных методов пропаганды к формам, учитывающим выделение целевых групп, их мотивацию, средства активизации, определение наиболее важных компонентов воздействия, оценку эффективности сре</w:t>
      </w:r>
      <w:proofErr w:type="gramStart"/>
      <w:r w:rsidRPr="00980A28">
        <w:rPr>
          <w:rFonts w:eastAsia="Calibri"/>
          <w:sz w:val="28"/>
          <w:szCs w:val="28"/>
        </w:rPr>
        <w:t>дств пр</w:t>
      </w:r>
      <w:proofErr w:type="gramEnd"/>
      <w:r w:rsidRPr="00980A28">
        <w:rPr>
          <w:rFonts w:eastAsia="Calibri"/>
          <w:sz w:val="28"/>
          <w:szCs w:val="28"/>
        </w:rPr>
        <w:t>опаганды.</w:t>
      </w:r>
    </w:p>
    <w:p w:rsidR="00E57B41" w:rsidRPr="00980A28" w:rsidRDefault="00E57B41" w:rsidP="00A64FD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>Для формирования общественного мнения необходимо, чтобы средства массовой информации с самого начала были фактическими участниками реализации мероприятий по формированию законопослушного поведения участников дорожного движения.</w:t>
      </w:r>
    </w:p>
    <w:p w:rsidR="00A22B43" w:rsidRPr="00980A28" w:rsidRDefault="00A22B43" w:rsidP="00A64FD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>Особое значение придается воспитанию детей безопасному поведению на улицах и дорогах. Мероприятия программы  предусматривают как можно более раннее воспитание детей для своевременного предупреждения появления неадаптированного поведения и отрицательных психологических установок.</w:t>
      </w:r>
    </w:p>
    <w:p w:rsidR="00A22B43" w:rsidRPr="00980A28" w:rsidRDefault="00A22B43" w:rsidP="00A64FD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 xml:space="preserve">В процессе выполнения мероприятий программы должна быть создана система, активно воздействующая на индивидуальное и массовое сознание </w:t>
      </w:r>
      <w:r w:rsidRPr="00980A28">
        <w:rPr>
          <w:rFonts w:eastAsia="Calibri"/>
          <w:sz w:val="28"/>
          <w:szCs w:val="28"/>
        </w:rPr>
        <w:lastRenderedPageBreak/>
        <w:t>участников дорожного движения, формирующая у них отношение к вопросам безопасности дорожного движения  как жизненно важное и индивидуально значимое.</w:t>
      </w:r>
    </w:p>
    <w:p w:rsidR="00B72CEB" w:rsidRPr="00980A28" w:rsidRDefault="00B72CEB" w:rsidP="00A64FD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>Перечень мероприятий реализации программы приведен в приложении 1 программы.</w:t>
      </w:r>
    </w:p>
    <w:p w:rsidR="008A5D89" w:rsidRPr="00980A28" w:rsidRDefault="008A5D89" w:rsidP="00A64FD5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8A5D89" w:rsidRPr="00980A28" w:rsidRDefault="008A5D89" w:rsidP="008A5D89">
      <w:pPr>
        <w:contextualSpacing/>
        <w:jc w:val="center"/>
        <w:rPr>
          <w:rFonts w:eastAsia="Calibri"/>
          <w:b/>
          <w:sz w:val="28"/>
          <w:szCs w:val="28"/>
        </w:rPr>
      </w:pPr>
      <w:r w:rsidRPr="00980A28">
        <w:rPr>
          <w:rFonts w:eastAsia="Calibri"/>
          <w:b/>
          <w:sz w:val="28"/>
          <w:szCs w:val="28"/>
        </w:rPr>
        <w:t>4.Ресурсное обеспечение программы</w:t>
      </w:r>
    </w:p>
    <w:p w:rsidR="008A5D89" w:rsidRPr="00980A28" w:rsidRDefault="008A5D89" w:rsidP="008A5D89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980A28">
        <w:rPr>
          <w:rFonts w:eastAsia="Calibri"/>
          <w:sz w:val="28"/>
          <w:szCs w:val="28"/>
        </w:rPr>
        <w:t>Мероприятия программы, направленные на формирование законопослушного поведения участников дорожного движения, требующие финансирования, реализуются за счет средств, предусмотренных в составе муниципальных программ «Развитие образования в городе Ханты-Мансийске на 2016 – 2020 годы», утвержденной постановлением Администрации города Ханты-Мансийска от 05.11.2013 №1424</w:t>
      </w:r>
      <w:r w:rsidR="00F24767">
        <w:rPr>
          <w:rFonts w:eastAsia="Calibri"/>
          <w:sz w:val="28"/>
          <w:szCs w:val="28"/>
        </w:rPr>
        <w:t>,</w:t>
      </w:r>
      <w:r w:rsidRPr="00980A28">
        <w:rPr>
          <w:rFonts w:eastAsia="Calibri"/>
          <w:sz w:val="28"/>
          <w:szCs w:val="28"/>
        </w:rPr>
        <w:t xml:space="preserve"> «Профилактика правонарушений в сфере обеспечения общественной безопасности и правопорядка в городе Ханты-Мансийске на 2016 – 2020 годы», утвержденной постановлением Администрации города Ханты-Мансийска от</w:t>
      </w:r>
      <w:proofErr w:type="gramEnd"/>
      <w:r w:rsidRPr="00980A28">
        <w:rPr>
          <w:rFonts w:eastAsia="Calibri"/>
          <w:sz w:val="28"/>
          <w:szCs w:val="28"/>
        </w:rPr>
        <w:t xml:space="preserve"> 24.10.2013 №1364</w:t>
      </w:r>
      <w:r w:rsidR="00F24767">
        <w:rPr>
          <w:rFonts w:eastAsia="Calibri"/>
          <w:sz w:val="28"/>
          <w:szCs w:val="28"/>
        </w:rPr>
        <w:t xml:space="preserve"> и </w:t>
      </w:r>
      <w:r w:rsidR="00F24767" w:rsidRPr="00F96B34">
        <w:rPr>
          <w:sz w:val="28"/>
          <w:szCs w:val="28"/>
        </w:rPr>
        <w:t>«Развитие транспортной системы  города Ханты-Мансийска на 2016-2020 годы»</w:t>
      </w:r>
      <w:r w:rsidR="00F24767">
        <w:rPr>
          <w:sz w:val="28"/>
          <w:szCs w:val="28"/>
        </w:rPr>
        <w:t>, утвержден</w:t>
      </w:r>
      <w:r w:rsidR="00F24767">
        <w:rPr>
          <w:sz w:val="28"/>
          <w:szCs w:val="28"/>
        </w:rPr>
        <w:t>ной</w:t>
      </w:r>
      <w:r w:rsidR="00F24767">
        <w:rPr>
          <w:sz w:val="28"/>
          <w:szCs w:val="28"/>
        </w:rPr>
        <w:t xml:space="preserve"> постановлением Администрации города Ханты-Мансийска от 18.10.2013 №1346</w:t>
      </w:r>
      <w:r w:rsidRPr="00980A28">
        <w:rPr>
          <w:rFonts w:eastAsia="Calibri"/>
          <w:sz w:val="28"/>
          <w:szCs w:val="28"/>
        </w:rPr>
        <w:t>.</w:t>
      </w:r>
      <w:r w:rsidR="00980A28">
        <w:rPr>
          <w:rFonts w:eastAsia="Calibri"/>
          <w:sz w:val="28"/>
          <w:szCs w:val="28"/>
        </w:rPr>
        <w:t xml:space="preserve"> Дополнительное ресурсное обеспечение программы не требуется.</w:t>
      </w:r>
    </w:p>
    <w:p w:rsidR="008A5D89" w:rsidRPr="00980A28" w:rsidRDefault="008A5D89" w:rsidP="008A5D89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8A5D89" w:rsidRPr="00980A28" w:rsidRDefault="008A5D89" w:rsidP="008A5D89">
      <w:pPr>
        <w:contextualSpacing/>
        <w:jc w:val="center"/>
        <w:rPr>
          <w:rFonts w:eastAsia="Calibri"/>
          <w:b/>
          <w:sz w:val="28"/>
          <w:szCs w:val="28"/>
        </w:rPr>
      </w:pPr>
      <w:r w:rsidRPr="00980A28">
        <w:rPr>
          <w:rFonts w:eastAsia="Calibri"/>
          <w:b/>
          <w:sz w:val="28"/>
          <w:szCs w:val="28"/>
        </w:rPr>
        <w:t>5.Оценка эффективности реализации программы</w:t>
      </w:r>
    </w:p>
    <w:p w:rsidR="008A5D89" w:rsidRPr="00980A28" w:rsidRDefault="008A5D89" w:rsidP="008A5D8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 xml:space="preserve"> </w:t>
      </w:r>
      <w:r w:rsidR="004101EE" w:rsidRPr="00980A28">
        <w:rPr>
          <w:rFonts w:eastAsia="Calibri"/>
          <w:sz w:val="28"/>
          <w:szCs w:val="28"/>
        </w:rPr>
        <w:t xml:space="preserve">Предложенные программой мероприятия </w:t>
      </w:r>
      <w:r w:rsidR="00647A55" w:rsidRPr="00980A28">
        <w:rPr>
          <w:rFonts w:eastAsia="Calibri"/>
          <w:sz w:val="28"/>
          <w:szCs w:val="28"/>
        </w:rPr>
        <w:t>позволят решить ряд социальных проблем, связанных с охраной жизни и здоровья участников дорожного движения и овладением ими навыков безопасного поведения на дорогах.</w:t>
      </w:r>
    </w:p>
    <w:p w:rsidR="00647A55" w:rsidRPr="00980A28" w:rsidRDefault="00647A55" w:rsidP="008A5D8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80A28">
        <w:rPr>
          <w:rFonts w:eastAsia="Calibri"/>
          <w:sz w:val="28"/>
          <w:szCs w:val="28"/>
        </w:rPr>
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980A28">
        <w:rPr>
          <w:rFonts w:eastAsia="Calibri"/>
          <w:sz w:val="28"/>
          <w:szCs w:val="28"/>
        </w:rPr>
        <w:t>контроля за</w:t>
      </w:r>
      <w:proofErr w:type="gramEnd"/>
      <w:r w:rsidRPr="00980A28">
        <w:rPr>
          <w:rFonts w:eastAsia="Calibri"/>
          <w:sz w:val="28"/>
          <w:szCs w:val="28"/>
        </w:rPr>
        <w:t xml:space="preserve"> движением транспортных средств и пешеходов на улично-дорожной сети города.</w:t>
      </w:r>
    </w:p>
    <w:p w:rsidR="00AE0A62" w:rsidRPr="00597B84" w:rsidRDefault="00647A55" w:rsidP="000C4E66">
      <w:pPr>
        <w:ind w:firstLine="709"/>
        <w:contextualSpacing/>
        <w:jc w:val="both"/>
        <w:rPr>
          <w:rFonts w:eastAsia="Calibri"/>
          <w:b/>
          <w:sz w:val="16"/>
          <w:szCs w:val="16"/>
          <w:u w:val="single"/>
        </w:rPr>
      </w:pPr>
      <w:r w:rsidRPr="00980A28">
        <w:rPr>
          <w:rFonts w:eastAsia="Calibri"/>
          <w:sz w:val="28"/>
          <w:szCs w:val="28"/>
        </w:rPr>
        <w:t>Ожидаемый результат от реализации программы - сокращение роста количества дорожно-транспортных происшествий и тяжести их последствий и  повышение безопасности дорожного движения на территории города Ханты-Мансийска</w:t>
      </w:r>
      <w:r w:rsidR="00227F78" w:rsidRPr="00980A28">
        <w:rPr>
          <w:rFonts w:eastAsia="Calibri"/>
          <w:sz w:val="28"/>
          <w:szCs w:val="28"/>
        </w:rPr>
        <w:t>.</w:t>
      </w:r>
    </w:p>
    <w:p w:rsidR="00223C47" w:rsidRDefault="00223C47" w:rsidP="00B017F9">
      <w:pPr>
        <w:ind w:firstLine="709"/>
        <w:jc w:val="both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227F78" w:rsidRDefault="00227F78" w:rsidP="0059643F">
      <w:pPr>
        <w:jc w:val="center"/>
        <w:rPr>
          <w:sz w:val="28"/>
          <w:szCs w:val="28"/>
        </w:rPr>
        <w:sectPr w:rsidR="00227F78" w:rsidSect="00A37FDF">
          <w:headerReference w:type="default" r:id="rId8"/>
          <w:pgSz w:w="11906" w:h="16838"/>
          <w:pgMar w:top="992" w:right="805" w:bottom="851" w:left="1276" w:header="709" w:footer="709" w:gutter="0"/>
          <w:cols w:space="708"/>
          <w:titlePg/>
          <w:docGrid w:linePitch="360"/>
        </w:sectPr>
      </w:pPr>
    </w:p>
    <w:p w:rsidR="00227F78" w:rsidRPr="007A1F27" w:rsidRDefault="00227F78" w:rsidP="00227F78">
      <w:pPr>
        <w:jc w:val="right"/>
        <w:rPr>
          <w:sz w:val="24"/>
          <w:szCs w:val="24"/>
        </w:rPr>
      </w:pPr>
      <w:r w:rsidRPr="007A1F27">
        <w:rPr>
          <w:sz w:val="24"/>
          <w:szCs w:val="24"/>
        </w:rPr>
        <w:lastRenderedPageBreak/>
        <w:t>Приложение</w:t>
      </w:r>
    </w:p>
    <w:p w:rsidR="00227F78" w:rsidRPr="007A1F27" w:rsidRDefault="00227F78" w:rsidP="00227F78">
      <w:pPr>
        <w:jc w:val="right"/>
        <w:rPr>
          <w:sz w:val="24"/>
          <w:szCs w:val="24"/>
        </w:rPr>
      </w:pPr>
      <w:r w:rsidRPr="007A1F27">
        <w:rPr>
          <w:sz w:val="24"/>
          <w:szCs w:val="24"/>
        </w:rPr>
        <w:t>к «Программе мероприятий по</w:t>
      </w:r>
    </w:p>
    <w:p w:rsidR="00227F78" w:rsidRPr="007A1F27" w:rsidRDefault="00227F78" w:rsidP="00227F78">
      <w:pPr>
        <w:jc w:val="right"/>
        <w:rPr>
          <w:sz w:val="24"/>
          <w:szCs w:val="24"/>
        </w:rPr>
      </w:pPr>
      <w:r w:rsidRPr="007A1F27">
        <w:rPr>
          <w:sz w:val="24"/>
          <w:szCs w:val="24"/>
        </w:rPr>
        <w:t xml:space="preserve">формированию </w:t>
      </w:r>
      <w:proofErr w:type="gramStart"/>
      <w:r w:rsidRPr="007A1F27">
        <w:rPr>
          <w:sz w:val="24"/>
          <w:szCs w:val="24"/>
        </w:rPr>
        <w:t>законопослушного</w:t>
      </w:r>
      <w:proofErr w:type="gramEnd"/>
    </w:p>
    <w:p w:rsidR="00227F78" w:rsidRPr="007A1F27" w:rsidRDefault="00227F78" w:rsidP="00227F78">
      <w:pPr>
        <w:jc w:val="right"/>
        <w:rPr>
          <w:sz w:val="24"/>
          <w:szCs w:val="24"/>
        </w:rPr>
      </w:pPr>
      <w:r w:rsidRPr="007A1F27">
        <w:rPr>
          <w:sz w:val="24"/>
          <w:szCs w:val="24"/>
        </w:rPr>
        <w:t>поведения участников дорожного движения</w:t>
      </w:r>
    </w:p>
    <w:p w:rsidR="00227F78" w:rsidRPr="007A1F27" w:rsidRDefault="00227F78" w:rsidP="00227F78">
      <w:pPr>
        <w:jc w:val="right"/>
        <w:rPr>
          <w:sz w:val="24"/>
          <w:szCs w:val="24"/>
        </w:rPr>
      </w:pPr>
      <w:r w:rsidRPr="007A1F27">
        <w:rPr>
          <w:sz w:val="24"/>
          <w:szCs w:val="24"/>
        </w:rPr>
        <w:t xml:space="preserve">в города </w:t>
      </w:r>
      <w:proofErr w:type="gramStart"/>
      <w:r w:rsidRPr="007A1F27">
        <w:rPr>
          <w:sz w:val="24"/>
          <w:szCs w:val="24"/>
        </w:rPr>
        <w:t>Ханты-Мансийске</w:t>
      </w:r>
      <w:proofErr w:type="gramEnd"/>
      <w:r w:rsidRPr="007A1F27">
        <w:rPr>
          <w:sz w:val="24"/>
          <w:szCs w:val="24"/>
        </w:rPr>
        <w:t xml:space="preserve"> на 2018-2020 годы</w:t>
      </w:r>
    </w:p>
    <w:p w:rsidR="00227F78" w:rsidRDefault="00227F78" w:rsidP="00227F78">
      <w:pPr>
        <w:jc w:val="right"/>
        <w:rPr>
          <w:sz w:val="28"/>
          <w:szCs w:val="28"/>
        </w:rPr>
      </w:pPr>
    </w:p>
    <w:p w:rsidR="00227F78" w:rsidRDefault="006C040D" w:rsidP="006C040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C040D" w:rsidRDefault="004C4573" w:rsidP="006C040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формированию законопослушного поведения участников дорожного движения</w:t>
      </w:r>
    </w:p>
    <w:p w:rsidR="004C4573" w:rsidRPr="00E37CD2" w:rsidRDefault="004C4573" w:rsidP="006C040D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4110"/>
        <w:gridCol w:w="2127"/>
        <w:gridCol w:w="2770"/>
      </w:tblGrid>
      <w:tr w:rsidR="001815F0" w:rsidTr="007A1F27">
        <w:tc>
          <w:tcPr>
            <w:tcW w:w="675" w:type="dxa"/>
          </w:tcPr>
          <w:p w:rsidR="001815F0" w:rsidRPr="001815F0" w:rsidRDefault="001815F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1815F0" w:rsidRPr="001815F0" w:rsidRDefault="001815F0" w:rsidP="00181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4110" w:type="dxa"/>
          </w:tcPr>
          <w:p w:rsidR="001815F0" w:rsidRPr="001815F0" w:rsidRDefault="001815F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7" w:type="dxa"/>
          </w:tcPr>
          <w:p w:rsidR="001815F0" w:rsidRPr="001815F0" w:rsidRDefault="001815F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770" w:type="dxa"/>
          </w:tcPr>
          <w:p w:rsidR="001815F0" w:rsidRPr="001815F0" w:rsidRDefault="001815F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</w:t>
            </w:r>
          </w:p>
        </w:tc>
      </w:tr>
      <w:tr w:rsidR="001815F0" w:rsidTr="007A1F27">
        <w:tc>
          <w:tcPr>
            <w:tcW w:w="675" w:type="dxa"/>
          </w:tcPr>
          <w:p w:rsidR="001815F0" w:rsidRPr="001815F0" w:rsidRDefault="0047626E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1815F0" w:rsidRPr="001815F0" w:rsidRDefault="0047626E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«Зеленый огонёк»</w:t>
            </w:r>
          </w:p>
        </w:tc>
        <w:tc>
          <w:tcPr>
            <w:tcW w:w="4110" w:type="dxa"/>
          </w:tcPr>
          <w:p w:rsidR="00D94AB6" w:rsidRDefault="00D94AB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 </w:t>
            </w:r>
          </w:p>
          <w:p w:rsidR="001815F0" w:rsidRPr="001815F0" w:rsidRDefault="00D94AB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Ханты-Мансийска</w:t>
            </w:r>
          </w:p>
        </w:tc>
        <w:tc>
          <w:tcPr>
            <w:tcW w:w="2127" w:type="dxa"/>
          </w:tcPr>
          <w:p w:rsidR="001815F0" w:rsidRDefault="00D94AB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D94AB6" w:rsidRPr="001815F0" w:rsidRDefault="00D94AB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2770" w:type="dxa"/>
          </w:tcPr>
          <w:p w:rsidR="001815F0" w:rsidRPr="001815F0" w:rsidRDefault="00066683" w:rsidP="00066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реализации м</w:t>
            </w:r>
            <w:r w:rsidR="00D94AB6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ой</w:t>
            </w:r>
            <w:r w:rsidR="00D94AB6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="00D94AB6">
              <w:rPr>
                <w:sz w:val="24"/>
                <w:szCs w:val="24"/>
              </w:rPr>
              <w:t xml:space="preserve"> «Развитие образования в городе Ханты-Мансийске на 2016-2020 годы»</w:t>
            </w:r>
          </w:p>
        </w:tc>
      </w:tr>
      <w:tr w:rsidR="001815F0" w:rsidTr="007A1F27">
        <w:tc>
          <w:tcPr>
            <w:tcW w:w="675" w:type="dxa"/>
          </w:tcPr>
          <w:p w:rsidR="001815F0" w:rsidRPr="001815F0" w:rsidRDefault="00D94AB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1815F0" w:rsidRPr="001815F0" w:rsidRDefault="00D94AB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– соревнование «Безопасное колесо»</w:t>
            </w:r>
          </w:p>
        </w:tc>
        <w:tc>
          <w:tcPr>
            <w:tcW w:w="4110" w:type="dxa"/>
          </w:tcPr>
          <w:p w:rsidR="00D94AB6" w:rsidRDefault="00D94AB6" w:rsidP="00D9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 </w:t>
            </w:r>
          </w:p>
          <w:p w:rsidR="001815F0" w:rsidRPr="001815F0" w:rsidRDefault="00D94AB6" w:rsidP="00D9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Ханты-Мансийска</w:t>
            </w:r>
          </w:p>
        </w:tc>
        <w:tc>
          <w:tcPr>
            <w:tcW w:w="2127" w:type="dxa"/>
          </w:tcPr>
          <w:p w:rsidR="00D94AB6" w:rsidRDefault="00D94AB6" w:rsidP="00D9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1815F0" w:rsidRPr="001815F0" w:rsidRDefault="00D94AB6" w:rsidP="00D9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2770" w:type="dxa"/>
          </w:tcPr>
          <w:p w:rsidR="001815F0" w:rsidRPr="001815F0" w:rsidRDefault="00066683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реализации муниципальной программы «Развитие образования в городе Ханты-Мансийске на 2016-2020 годы»</w:t>
            </w:r>
          </w:p>
        </w:tc>
      </w:tr>
      <w:tr w:rsidR="00AF43C1" w:rsidTr="007A1F27">
        <w:tc>
          <w:tcPr>
            <w:tcW w:w="675" w:type="dxa"/>
          </w:tcPr>
          <w:p w:rsidR="00AF43C1" w:rsidRPr="001815F0" w:rsidRDefault="00AF43C1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F43C1" w:rsidRPr="001815F0" w:rsidRDefault="005B36AE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 - </w:t>
            </w:r>
            <w:r w:rsidR="00AF43C1">
              <w:rPr>
                <w:sz w:val="24"/>
                <w:szCs w:val="24"/>
              </w:rPr>
              <w:t>«Юный инспектор дорожного движения»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AF43C1" w:rsidRDefault="00AF43C1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 </w:t>
            </w:r>
          </w:p>
          <w:p w:rsidR="00AF43C1" w:rsidRPr="001815F0" w:rsidRDefault="00AF43C1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Ханты-Мансийска</w:t>
            </w:r>
          </w:p>
        </w:tc>
        <w:tc>
          <w:tcPr>
            <w:tcW w:w="2127" w:type="dxa"/>
          </w:tcPr>
          <w:p w:rsidR="00AF43C1" w:rsidRDefault="00AF43C1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AF43C1" w:rsidRPr="001815F0" w:rsidRDefault="00AF43C1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2770" w:type="dxa"/>
          </w:tcPr>
          <w:p w:rsidR="00AF43C1" w:rsidRPr="001815F0" w:rsidRDefault="00066683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реализации муниципальной программы «Развитие образования в городе Ханты-Мансийске на 2016-2020 годы»</w:t>
            </w:r>
          </w:p>
        </w:tc>
      </w:tr>
      <w:tr w:rsidR="00AF43C1" w:rsidTr="007A1F27">
        <w:tc>
          <w:tcPr>
            <w:tcW w:w="675" w:type="dxa"/>
          </w:tcPr>
          <w:p w:rsidR="00AF43C1" w:rsidRPr="001815F0" w:rsidRDefault="0025418F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F43C1" w:rsidRPr="001815F0" w:rsidRDefault="005B36AE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 - </w:t>
            </w:r>
            <w:r w:rsidR="00AF43C1">
              <w:rPr>
                <w:sz w:val="24"/>
                <w:szCs w:val="24"/>
              </w:rPr>
              <w:t>«Перекресток»</w:t>
            </w:r>
          </w:p>
        </w:tc>
        <w:tc>
          <w:tcPr>
            <w:tcW w:w="4110" w:type="dxa"/>
          </w:tcPr>
          <w:p w:rsidR="00AF43C1" w:rsidRDefault="00AF43C1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 </w:t>
            </w:r>
          </w:p>
          <w:p w:rsidR="00AF43C1" w:rsidRPr="001815F0" w:rsidRDefault="00AF43C1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Ханты-Мансийска</w:t>
            </w:r>
          </w:p>
        </w:tc>
        <w:tc>
          <w:tcPr>
            <w:tcW w:w="2127" w:type="dxa"/>
          </w:tcPr>
          <w:p w:rsidR="00AF43C1" w:rsidRDefault="00AF43C1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AF43C1" w:rsidRPr="001815F0" w:rsidRDefault="00AF43C1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2770" w:type="dxa"/>
          </w:tcPr>
          <w:p w:rsidR="00AF43C1" w:rsidRPr="001815F0" w:rsidRDefault="00066683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реализации муниципальной программы «Развитие образования в городе Ханты-Мансийске на </w:t>
            </w:r>
            <w:r>
              <w:rPr>
                <w:sz w:val="24"/>
                <w:szCs w:val="24"/>
              </w:rPr>
              <w:lastRenderedPageBreak/>
              <w:t>2016-2020 годы»</w:t>
            </w:r>
          </w:p>
        </w:tc>
      </w:tr>
      <w:tr w:rsidR="00AF43C1" w:rsidTr="007A1F27">
        <w:tc>
          <w:tcPr>
            <w:tcW w:w="675" w:type="dxa"/>
          </w:tcPr>
          <w:p w:rsidR="00AF43C1" w:rsidRPr="001815F0" w:rsidRDefault="00B37234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</w:tcPr>
          <w:p w:rsidR="00AF43C1" w:rsidRPr="001815F0" w:rsidRDefault="00B37234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и развития систем видеонаблюдения в сфере безопасности дорожного движения</w:t>
            </w:r>
          </w:p>
        </w:tc>
        <w:tc>
          <w:tcPr>
            <w:tcW w:w="4110" w:type="dxa"/>
          </w:tcPr>
          <w:p w:rsidR="00AF43C1" w:rsidRPr="001815F0" w:rsidRDefault="00B37234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вопросам общественной безопасности и профилактике правонарушений Администрации города Ханты-Мансийска</w:t>
            </w:r>
          </w:p>
        </w:tc>
        <w:tc>
          <w:tcPr>
            <w:tcW w:w="2127" w:type="dxa"/>
          </w:tcPr>
          <w:p w:rsidR="00B37234" w:rsidRDefault="00B37234" w:rsidP="00B3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AF43C1" w:rsidRPr="001815F0" w:rsidRDefault="00B37234" w:rsidP="00B3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2770" w:type="dxa"/>
          </w:tcPr>
          <w:p w:rsidR="00AF43C1" w:rsidRPr="001815F0" w:rsidRDefault="00066683" w:rsidP="00066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реализации м</w:t>
            </w:r>
            <w:r w:rsidR="00B37234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ой</w:t>
            </w:r>
            <w:r w:rsidR="00B3723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="00B37234">
              <w:rPr>
                <w:sz w:val="24"/>
                <w:szCs w:val="24"/>
              </w:rPr>
              <w:t xml:space="preserve"> «Профилактика правонарушений в сфере обеспечения общественной безопасности и правопорядка в города Ханты-Мансийске на 2016-2020 годы»</w:t>
            </w:r>
          </w:p>
        </w:tc>
      </w:tr>
      <w:tr w:rsidR="00B37234" w:rsidTr="007A1F27">
        <w:tc>
          <w:tcPr>
            <w:tcW w:w="675" w:type="dxa"/>
          </w:tcPr>
          <w:p w:rsidR="00B37234" w:rsidRPr="001815F0" w:rsidRDefault="00B37234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B37234" w:rsidRPr="001815F0" w:rsidRDefault="00B37234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нарушениях и необходимости соблюдения правил дорожного движения</w:t>
            </w:r>
          </w:p>
        </w:tc>
        <w:tc>
          <w:tcPr>
            <w:tcW w:w="4110" w:type="dxa"/>
          </w:tcPr>
          <w:p w:rsidR="00B37234" w:rsidRPr="001815F0" w:rsidRDefault="00B37234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вопросам общественной безопасности и профилактике правонарушений Администрации города Ханты-Мансийска</w:t>
            </w:r>
          </w:p>
        </w:tc>
        <w:tc>
          <w:tcPr>
            <w:tcW w:w="2127" w:type="dxa"/>
          </w:tcPr>
          <w:p w:rsidR="00B37234" w:rsidRDefault="00B37234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B37234" w:rsidRPr="001815F0" w:rsidRDefault="00B37234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2770" w:type="dxa"/>
          </w:tcPr>
          <w:p w:rsidR="00B37234" w:rsidRPr="001815F0" w:rsidRDefault="00066683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реализации муниципальной программы «Профилактика правонарушений в сфере обеспечения общественной безопасности и правопорядка в города Ханты-Мансийске на 2016-2020 годы»</w:t>
            </w:r>
          </w:p>
        </w:tc>
      </w:tr>
      <w:tr w:rsidR="00B37234" w:rsidTr="007A1F27">
        <w:tc>
          <w:tcPr>
            <w:tcW w:w="675" w:type="dxa"/>
          </w:tcPr>
          <w:p w:rsidR="00B37234" w:rsidRPr="001815F0" w:rsidRDefault="003B21F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B37234" w:rsidRPr="001815F0" w:rsidRDefault="003B21F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викторина «Угадай дорожный знак»</w:t>
            </w:r>
          </w:p>
        </w:tc>
        <w:tc>
          <w:tcPr>
            <w:tcW w:w="4110" w:type="dxa"/>
          </w:tcPr>
          <w:p w:rsidR="00B37234" w:rsidRDefault="003B21F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3B21F6" w:rsidRPr="001815F0" w:rsidRDefault="003B21F6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3B21F6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B21F6">
              <w:rPr>
                <w:sz w:val="24"/>
                <w:szCs w:val="24"/>
              </w:rPr>
              <w:t xml:space="preserve">(в </w:t>
            </w:r>
            <w:proofErr w:type="gramStart"/>
            <w:r w:rsidR="003B21F6">
              <w:rPr>
                <w:sz w:val="24"/>
                <w:szCs w:val="24"/>
              </w:rPr>
              <w:t>соответствии</w:t>
            </w:r>
            <w:proofErr w:type="gramEnd"/>
            <w:r w:rsidR="003B21F6">
              <w:rPr>
                <w:sz w:val="24"/>
                <w:szCs w:val="24"/>
              </w:rPr>
              <w:t xml:space="preserve"> с пла</w:t>
            </w:r>
            <w:r w:rsidR="002E1725">
              <w:rPr>
                <w:sz w:val="24"/>
                <w:szCs w:val="24"/>
              </w:rPr>
              <w:t>ном мероприятий муниципальных учреждений культуры)</w:t>
            </w:r>
          </w:p>
        </w:tc>
        <w:tc>
          <w:tcPr>
            <w:tcW w:w="2770" w:type="dxa"/>
          </w:tcPr>
          <w:p w:rsidR="00B37234" w:rsidRPr="001815F0" w:rsidRDefault="003B21F6" w:rsidP="002E1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</w:t>
            </w:r>
            <w:r w:rsidR="002E1725">
              <w:rPr>
                <w:sz w:val="24"/>
                <w:szCs w:val="24"/>
              </w:rPr>
              <w:t>ование не требуется</w:t>
            </w:r>
          </w:p>
        </w:tc>
      </w:tr>
      <w:tr w:rsidR="002E1725" w:rsidTr="007A1F27">
        <w:tc>
          <w:tcPr>
            <w:tcW w:w="675" w:type="dxa"/>
          </w:tcPr>
          <w:p w:rsidR="002E1725" w:rsidRPr="001815F0" w:rsidRDefault="002E172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2E1725" w:rsidRPr="001815F0" w:rsidRDefault="002E1725" w:rsidP="002E1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spellEnd"/>
            <w:r>
              <w:rPr>
                <w:sz w:val="24"/>
                <w:szCs w:val="24"/>
              </w:rPr>
              <w:t>» - цикл игровых программ для учащихся школ города Ханты-Мансийска</w:t>
            </w:r>
          </w:p>
        </w:tc>
        <w:tc>
          <w:tcPr>
            <w:tcW w:w="4110" w:type="dxa"/>
          </w:tcPr>
          <w:p w:rsidR="002E1725" w:rsidRDefault="002E172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2E1725" w:rsidRPr="001815F0" w:rsidRDefault="002E172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2E1725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E1725">
              <w:rPr>
                <w:sz w:val="24"/>
                <w:szCs w:val="24"/>
              </w:rPr>
              <w:t xml:space="preserve">(в </w:t>
            </w:r>
            <w:proofErr w:type="gramStart"/>
            <w:r w:rsidR="002E1725">
              <w:rPr>
                <w:sz w:val="24"/>
                <w:szCs w:val="24"/>
              </w:rPr>
              <w:t>соответствии</w:t>
            </w:r>
            <w:proofErr w:type="gramEnd"/>
            <w:r w:rsidR="002E1725">
              <w:rPr>
                <w:sz w:val="24"/>
                <w:szCs w:val="24"/>
              </w:rPr>
              <w:t xml:space="preserve"> с планом мероприятий муниципальных </w:t>
            </w:r>
            <w:r w:rsidR="002E1725">
              <w:rPr>
                <w:sz w:val="24"/>
                <w:szCs w:val="24"/>
              </w:rPr>
              <w:lastRenderedPageBreak/>
              <w:t>учреждений культуры)</w:t>
            </w:r>
          </w:p>
        </w:tc>
        <w:tc>
          <w:tcPr>
            <w:tcW w:w="2770" w:type="dxa"/>
          </w:tcPr>
          <w:p w:rsidR="002E1725" w:rsidRPr="001815F0" w:rsidRDefault="002E172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2E1725" w:rsidTr="007A1F27">
        <w:tc>
          <w:tcPr>
            <w:tcW w:w="675" w:type="dxa"/>
          </w:tcPr>
          <w:p w:rsidR="002E1725" w:rsidRPr="001815F0" w:rsidRDefault="002E172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:rsidR="002E1725" w:rsidRPr="001815F0" w:rsidRDefault="002E172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«Счастливый случай» - викторина по правилам дорожного движения</w:t>
            </w:r>
          </w:p>
        </w:tc>
        <w:tc>
          <w:tcPr>
            <w:tcW w:w="4110" w:type="dxa"/>
          </w:tcPr>
          <w:p w:rsidR="002E1725" w:rsidRDefault="002E172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2E1725" w:rsidRPr="001815F0" w:rsidRDefault="002E172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2E1725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E1725">
              <w:rPr>
                <w:sz w:val="24"/>
                <w:szCs w:val="24"/>
              </w:rPr>
              <w:t xml:space="preserve">(в </w:t>
            </w:r>
            <w:proofErr w:type="gramStart"/>
            <w:r w:rsidR="002E1725">
              <w:rPr>
                <w:sz w:val="24"/>
                <w:szCs w:val="24"/>
              </w:rPr>
              <w:t>соответствии</w:t>
            </w:r>
            <w:proofErr w:type="gramEnd"/>
            <w:r w:rsidR="002E1725">
              <w:rPr>
                <w:sz w:val="24"/>
                <w:szCs w:val="24"/>
              </w:rPr>
              <w:t xml:space="preserve"> с планом мероприятий муниципальных учреждений культуры)</w:t>
            </w:r>
          </w:p>
        </w:tc>
        <w:tc>
          <w:tcPr>
            <w:tcW w:w="2770" w:type="dxa"/>
          </w:tcPr>
          <w:p w:rsidR="002E1725" w:rsidRPr="001815F0" w:rsidRDefault="002E172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6B19B0" w:rsidTr="007A1F27">
        <w:tc>
          <w:tcPr>
            <w:tcW w:w="675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«Путешествие в страну </w:t>
            </w:r>
            <w:proofErr w:type="spellStart"/>
            <w:r>
              <w:rPr>
                <w:sz w:val="24"/>
                <w:szCs w:val="24"/>
              </w:rPr>
              <w:t>Светофорию</w:t>
            </w:r>
            <w:proofErr w:type="spellEnd"/>
            <w:r>
              <w:rPr>
                <w:sz w:val="24"/>
                <w:szCs w:val="24"/>
              </w:rPr>
              <w:t>» - игровая программа</w:t>
            </w:r>
          </w:p>
        </w:tc>
        <w:tc>
          <w:tcPr>
            <w:tcW w:w="4110" w:type="dxa"/>
          </w:tcPr>
          <w:p w:rsidR="006B19B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6B19B0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19B0">
              <w:rPr>
                <w:sz w:val="24"/>
                <w:szCs w:val="24"/>
              </w:rPr>
              <w:t xml:space="preserve">(в </w:t>
            </w:r>
            <w:proofErr w:type="gramStart"/>
            <w:r w:rsidR="006B19B0">
              <w:rPr>
                <w:sz w:val="24"/>
                <w:szCs w:val="24"/>
              </w:rPr>
              <w:t>соответствии</w:t>
            </w:r>
            <w:proofErr w:type="gramEnd"/>
            <w:r w:rsidR="006B19B0">
              <w:rPr>
                <w:sz w:val="24"/>
                <w:szCs w:val="24"/>
              </w:rPr>
              <w:t xml:space="preserve"> с планом мероприятий муниципальных учреждений культуры)</w:t>
            </w:r>
          </w:p>
        </w:tc>
        <w:tc>
          <w:tcPr>
            <w:tcW w:w="2770" w:type="dxa"/>
          </w:tcPr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6B19B0" w:rsidTr="007A1F27">
        <w:tc>
          <w:tcPr>
            <w:tcW w:w="675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чудесных цвета» - игра-вопрос по правилам дорожного движения</w:t>
            </w:r>
          </w:p>
        </w:tc>
        <w:tc>
          <w:tcPr>
            <w:tcW w:w="4110" w:type="dxa"/>
          </w:tcPr>
          <w:p w:rsidR="006B19B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6B19B0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19B0">
              <w:rPr>
                <w:sz w:val="24"/>
                <w:szCs w:val="24"/>
              </w:rPr>
              <w:t xml:space="preserve">(в </w:t>
            </w:r>
            <w:proofErr w:type="gramStart"/>
            <w:r w:rsidR="006B19B0">
              <w:rPr>
                <w:sz w:val="24"/>
                <w:szCs w:val="24"/>
              </w:rPr>
              <w:t>соответствии</w:t>
            </w:r>
            <w:proofErr w:type="gramEnd"/>
            <w:r w:rsidR="006B19B0">
              <w:rPr>
                <w:sz w:val="24"/>
                <w:szCs w:val="24"/>
              </w:rPr>
              <w:t xml:space="preserve"> с планом мероприятий муниципальных учреждений культуры)</w:t>
            </w:r>
          </w:p>
        </w:tc>
        <w:tc>
          <w:tcPr>
            <w:tcW w:w="2770" w:type="dxa"/>
          </w:tcPr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6B19B0" w:rsidTr="007A1F27">
        <w:tc>
          <w:tcPr>
            <w:tcW w:w="675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дорожных знаков» - игровая программа по правилам дорожного движения</w:t>
            </w:r>
          </w:p>
        </w:tc>
        <w:tc>
          <w:tcPr>
            <w:tcW w:w="4110" w:type="dxa"/>
          </w:tcPr>
          <w:p w:rsidR="006B19B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6B19B0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19B0">
              <w:rPr>
                <w:sz w:val="24"/>
                <w:szCs w:val="24"/>
              </w:rPr>
              <w:t xml:space="preserve">(в </w:t>
            </w:r>
            <w:proofErr w:type="gramStart"/>
            <w:r w:rsidR="006B19B0">
              <w:rPr>
                <w:sz w:val="24"/>
                <w:szCs w:val="24"/>
              </w:rPr>
              <w:t>соответствии</w:t>
            </w:r>
            <w:proofErr w:type="gramEnd"/>
            <w:r w:rsidR="006B19B0">
              <w:rPr>
                <w:sz w:val="24"/>
                <w:szCs w:val="24"/>
              </w:rPr>
              <w:t xml:space="preserve"> с планом мероприятий муниципальных учреждений культуры)</w:t>
            </w:r>
          </w:p>
        </w:tc>
        <w:tc>
          <w:tcPr>
            <w:tcW w:w="2770" w:type="dxa"/>
          </w:tcPr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6B19B0" w:rsidTr="007A1F27">
        <w:tc>
          <w:tcPr>
            <w:tcW w:w="675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«Тропа безопасности» -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по правилам дорожного движения</w:t>
            </w:r>
          </w:p>
        </w:tc>
        <w:tc>
          <w:tcPr>
            <w:tcW w:w="4110" w:type="dxa"/>
          </w:tcPr>
          <w:p w:rsidR="006B19B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6B19B0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19B0">
              <w:rPr>
                <w:sz w:val="24"/>
                <w:szCs w:val="24"/>
              </w:rPr>
              <w:t xml:space="preserve">(в </w:t>
            </w:r>
            <w:proofErr w:type="gramStart"/>
            <w:r w:rsidR="006B19B0">
              <w:rPr>
                <w:sz w:val="24"/>
                <w:szCs w:val="24"/>
              </w:rPr>
              <w:t>соответствии</w:t>
            </w:r>
            <w:proofErr w:type="gramEnd"/>
            <w:r w:rsidR="006B19B0">
              <w:rPr>
                <w:sz w:val="24"/>
                <w:szCs w:val="24"/>
              </w:rPr>
              <w:t xml:space="preserve"> с планом мероприятий муниципальных </w:t>
            </w:r>
            <w:r w:rsidR="006B19B0">
              <w:rPr>
                <w:sz w:val="24"/>
                <w:szCs w:val="24"/>
              </w:rPr>
              <w:lastRenderedPageBreak/>
              <w:t>учреждений культуры)</w:t>
            </w:r>
          </w:p>
        </w:tc>
        <w:tc>
          <w:tcPr>
            <w:tcW w:w="2770" w:type="dxa"/>
          </w:tcPr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6B19B0" w:rsidTr="007A1F27">
        <w:tc>
          <w:tcPr>
            <w:tcW w:w="675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529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«Знай, помни, выполняй» - познавательный час по правилам дорожного движения</w:t>
            </w:r>
          </w:p>
        </w:tc>
        <w:tc>
          <w:tcPr>
            <w:tcW w:w="4110" w:type="dxa"/>
          </w:tcPr>
          <w:p w:rsidR="006B19B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6B19B0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19B0">
              <w:rPr>
                <w:sz w:val="24"/>
                <w:szCs w:val="24"/>
              </w:rPr>
              <w:t xml:space="preserve">(в </w:t>
            </w:r>
            <w:proofErr w:type="gramStart"/>
            <w:r w:rsidR="006B19B0">
              <w:rPr>
                <w:sz w:val="24"/>
                <w:szCs w:val="24"/>
              </w:rPr>
              <w:t>соответствии</w:t>
            </w:r>
            <w:proofErr w:type="gramEnd"/>
            <w:r w:rsidR="006B19B0">
              <w:rPr>
                <w:sz w:val="24"/>
                <w:szCs w:val="24"/>
              </w:rPr>
              <w:t xml:space="preserve"> с планом мероприятий муниципальных учреждений культуры)</w:t>
            </w:r>
          </w:p>
        </w:tc>
        <w:tc>
          <w:tcPr>
            <w:tcW w:w="2770" w:type="dxa"/>
          </w:tcPr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6B19B0" w:rsidTr="007A1F27">
        <w:tc>
          <w:tcPr>
            <w:tcW w:w="675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6B19B0" w:rsidRPr="001815F0" w:rsidRDefault="006B19B0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светофора нет каникул» - игра-путешествие, посвященная Международному дню светофора</w:t>
            </w:r>
          </w:p>
        </w:tc>
        <w:tc>
          <w:tcPr>
            <w:tcW w:w="4110" w:type="dxa"/>
          </w:tcPr>
          <w:p w:rsidR="006B19B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6B19B0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B19B0">
              <w:rPr>
                <w:sz w:val="24"/>
                <w:szCs w:val="24"/>
              </w:rPr>
              <w:t xml:space="preserve">(в </w:t>
            </w:r>
            <w:proofErr w:type="gramStart"/>
            <w:r w:rsidR="006B19B0">
              <w:rPr>
                <w:sz w:val="24"/>
                <w:szCs w:val="24"/>
              </w:rPr>
              <w:t>соответствии</w:t>
            </w:r>
            <w:proofErr w:type="gramEnd"/>
            <w:r w:rsidR="006B19B0">
              <w:rPr>
                <w:sz w:val="24"/>
                <w:szCs w:val="24"/>
              </w:rPr>
              <w:t xml:space="preserve"> с планом мероприятий муниципальных учреждений культуры)</w:t>
            </w:r>
          </w:p>
        </w:tc>
        <w:tc>
          <w:tcPr>
            <w:tcW w:w="2770" w:type="dxa"/>
          </w:tcPr>
          <w:p w:rsidR="006B19B0" w:rsidRPr="001815F0" w:rsidRDefault="006B19B0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9C3CF5" w:rsidTr="007A1F27">
        <w:tc>
          <w:tcPr>
            <w:tcW w:w="675" w:type="dxa"/>
          </w:tcPr>
          <w:p w:rsidR="009C3CF5" w:rsidRPr="001815F0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9C3CF5" w:rsidRPr="001815F0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«Сигналы светофора» - познавательная игра по правилам дорожного движения</w:t>
            </w:r>
          </w:p>
        </w:tc>
        <w:tc>
          <w:tcPr>
            <w:tcW w:w="4110" w:type="dxa"/>
          </w:tcPr>
          <w:p w:rsidR="009C3CF5" w:rsidRDefault="009C3CF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9C3CF5" w:rsidRPr="001815F0" w:rsidRDefault="009C3CF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9C3CF5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3CF5">
              <w:rPr>
                <w:sz w:val="24"/>
                <w:szCs w:val="24"/>
              </w:rPr>
              <w:t xml:space="preserve">(в </w:t>
            </w:r>
            <w:proofErr w:type="gramStart"/>
            <w:r w:rsidR="009C3CF5">
              <w:rPr>
                <w:sz w:val="24"/>
                <w:szCs w:val="24"/>
              </w:rPr>
              <w:t>соответствии</w:t>
            </w:r>
            <w:proofErr w:type="gramEnd"/>
            <w:r w:rsidR="009C3CF5">
              <w:rPr>
                <w:sz w:val="24"/>
                <w:szCs w:val="24"/>
              </w:rPr>
              <w:t xml:space="preserve"> с планом мероприятий муниципальных учреждений культуры)</w:t>
            </w:r>
          </w:p>
        </w:tc>
        <w:tc>
          <w:tcPr>
            <w:tcW w:w="2770" w:type="dxa"/>
          </w:tcPr>
          <w:p w:rsidR="009C3CF5" w:rsidRPr="001815F0" w:rsidRDefault="009C3CF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9C3CF5" w:rsidTr="007A1F27">
        <w:tc>
          <w:tcPr>
            <w:tcW w:w="675" w:type="dxa"/>
          </w:tcPr>
          <w:p w:rsidR="009C3CF5" w:rsidRPr="001815F0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9C3CF5" w:rsidRPr="001815F0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по улице иду!» - познавательный час по правилам дорожного движения</w:t>
            </w:r>
          </w:p>
        </w:tc>
        <w:tc>
          <w:tcPr>
            <w:tcW w:w="4110" w:type="dxa"/>
          </w:tcPr>
          <w:p w:rsidR="009C3CF5" w:rsidRDefault="009C3CF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9C3CF5" w:rsidRPr="001815F0" w:rsidRDefault="009C3CF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(по согласованию)</w:t>
            </w:r>
          </w:p>
        </w:tc>
        <w:tc>
          <w:tcPr>
            <w:tcW w:w="2127" w:type="dxa"/>
          </w:tcPr>
          <w:p w:rsidR="008C40BD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 годы</w:t>
            </w:r>
          </w:p>
          <w:p w:rsidR="009C3CF5" w:rsidRPr="001815F0" w:rsidRDefault="008C40BD" w:rsidP="008C4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3CF5">
              <w:rPr>
                <w:sz w:val="24"/>
                <w:szCs w:val="24"/>
              </w:rPr>
              <w:t xml:space="preserve">(в </w:t>
            </w:r>
            <w:proofErr w:type="gramStart"/>
            <w:r w:rsidR="009C3CF5">
              <w:rPr>
                <w:sz w:val="24"/>
                <w:szCs w:val="24"/>
              </w:rPr>
              <w:t>соответствии</w:t>
            </w:r>
            <w:proofErr w:type="gramEnd"/>
            <w:r w:rsidR="009C3CF5">
              <w:rPr>
                <w:sz w:val="24"/>
                <w:szCs w:val="24"/>
              </w:rPr>
              <w:t xml:space="preserve"> с планом мероприятий муниципальных учреждений культуры)</w:t>
            </w:r>
          </w:p>
        </w:tc>
        <w:tc>
          <w:tcPr>
            <w:tcW w:w="2770" w:type="dxa"/>
          </w:tcPr>
          <w:p w:rsidR="009C3CF5" w:rsidRPr="001815F0" w:rsidRDefault="009C3CF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9C3CF5" w:rsidTr="007A1F27">
        <w:tc>
          <w:tcPr>
            <w:tcW w:w="675" w:type="dxa"/>
          </w:tcPr>
          <w:p w:rsidR="009C3CF5" w:rsidRPr="001815F0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9C3CF5" w:rsidRPr="001815F0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сотрудников ОГИБДД МОМВД России «Ханты-Мансийский» с </w:t>
            </w:r>
            <w:proofErr w:type="gramStart"/>
            <w:r>
              <w:rPr>
                <w:sz w:val="24"/>
                <w:szCs w:val="24"/>
              </w:rPr>
              <w:t>занимающимися</w:t>
            </w:r>
            <w:proofErr w:type="gramEnd"/>
            <w:r>
              <w:rPr>
                <w:sz w:val="24"/>
                <w:szCs w:val="24"/>
              </w:rPr>
              <w:t xml:space="preserve"> на спортивных площадках</w:t>
            </w:r>
          </w:p>
        </w:tc>
        <w:tc>
          <w:tcPr>
            <w:tcW w:w="4110" w:type="dxa"/>
          </w:tcPr>
          <w:p w:rsidR="009C3CF5" w:rsidRDefault="009C3CF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Ханты-Мансийска,</w:t>
            </w:r>
          </w:p>
          <w:p w:rsidR="009C3CF5" w:rsidRPr="001815F0" w:rsidRDefault="009C3CF5" w:rsidP="009C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учреждения спорта </w:t>
            </w:r>
            <w:r>
              <w:rPr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2127" w:type="dxa"/>
          </w:tcPr>
          <w:p w:rsidR="009C3CF5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2018-201</w:t>
            </w:r>
            <w:r w:rsidR="008C40B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  <w:p w:rsidR="009C3CF5" w:rsidRPr="001815F0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gramStart"/>
            <w:r>
              <w:rPr>
                <w:sz w:val="24"/>
                <w:szCs w:val="24"/>
              </w:rPr>
              <w:t>течении</w:t>
            </w:r>
            <w:proofErr w:type="gramEnd"/>
            <w:r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2770" w:type="dxa"/>
          </w:tcPr>
          <w:p w:rsidR="009C3CF5" w:rsidRPr="001815F0" w:rsidRDefault="009C3CF5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2928AE" w:rsidTr="007A1F27">
        <w:tc>
          <w:tcPr>
            <w:tcW w:w="675" w:type="dxa"/>
          </w:tcPr>
          <w:p w:rsidR="002928AE" w:rsidRPr="001815F0" w:rsidRDefault="002928AE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529" w:type="dxa"/>
          </w:tcPr>
          <w:p w:rsidR="002928AE" w:rsidRPr="001815F0" w:rsidRDefault="002928AE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занятий и проведение инструктажей, направленных на повышение у водителей муниципальных учреждений спорта, уровня правосознания, в том числе стереотипа законопослушного поведения в сфере дорожного движения</w:t>
            </w:r>
          </w:p>
        </w:tc>
        <w:tc>
          <w:tcPr>
            <w:tcW w:w="4110" w:type="dxa"/>
          </w:tcPr>
          <w:p w:rsidR="002928AE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Ханты-Мансийска,</w:t>
            </w:r>
          </w:p>
          <w:p w:rsidR="002928AE" w:rsidRPr="001815F0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спорта (по согласованию)</w:t>
            </w:r>
          </w:p>
        </w:tc>
        <w:tc>
          <w:tcPr>
            <w:tcW w:w="2127" w:type="dxa"/>
          </w:tcPr>
          <w:p w:rsidR="002928AE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2019-2024 </w:t>
            </w:r>
          </w:p>
          <w:p w:rsidR="002928AE" w:rsidRPr="001815F0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gramStart"/>
            <w:r>
              <w:rPr>
                <w:sz w:val="24"/>
                <w:szCs w:val="24"/>
              </w:rPr>
              <w:t>течении</w:t>
            </w:r>
            <w:proofErr w:type="gramEnd"/>
            <w:r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2770" w:type="dxa"/>
          </w:tcPr>
          <w:p w:rsidR="002928AE" w:rsidRPr="001815F0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2928AE" w:rsidTr="007A1F27">
        <w:tc>
          <w:tcPr>
            <w:tcW w:w="675" w:type="dxa"/>
          </w:tcPr>
          <w:p w:rsidR="002928AE" w:rsidRPr="001815F0" w:rsidRDefault="002928AE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2928AE" w:rsidRPr="001815F0" w:rsidRDefault="002928AE" w:rsidP="00292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с тренерами по организации ежедневных «Минуток безопасности», напоминания детям о необходимости соблюдения правил дорожного движения</w:t>
            </w:r>
          </w:p>
        </w:tc>
        <w:tc>
          <w:tcPr>
            <w:tcW w:w="4110" w:type="dxa"/>
          </w:tcPr>
          <w:p w:rsidR="002928AE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Ханты-Мансийска,</w:t>
            </w:r>
          </w:p>
          <w:p w:rsidR="002928AE" w:rsidRPr="001815F0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спорта (по согласованию)</w:t>
            </w:r>
          </w:p>
        </w:tc>
        <w:tc>
          <w:tcPr>
            <w:tcW w:w="2127" w:type="dxa"/>
          </w:tcPr>
          <w:p w:rsidR="002928AE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2018-2024 </w:t>
            </w:r>
          </w:p>
          <w:p w:rsidR="002928AE" w:rsidRPr="001815F0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proofErr w:type="gramStart"/>
            <w:r>
              <w:rPr>
                <w:sz w:val="24"/>
                <w:szCs w:val="24"/>
              </w:rPr>
              <w:t>течении</w:t>
            </w:r>
            <w:proofErr w:type="gramEnd"/>
            <w:r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2770" w:type="dxa"/>
          </w:tcPr>
          <w:p w:rsidR="002928AE" w:rsidRPr="001815F0" w:rsidRDefault="002928AE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CF5132" w:rsidTr="007A1F27">
        <w:tc>
          <w:tcPr>
            <w:tcW w:w="675" w:type="dxa"/>
          </w:tcPr>
          <w:p w:rsidR="00CF5132" w:rsidRDefault="00CF5132" w:rsidP="00596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CF5132" w:rsidRDefault="00CF5132" w:rsidP="00292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организации дорожного движения на дорогах города Ханты-Мансийска</w:t>
            </w:r>
          </w:p>
        </w:tc>
        <w:tc>
          <w:tcPr>
            <w:tcW w:w="4110" w:type="dxa"/>
          </w:tcPr>
          <w:p w:rsidR="00CF5132" w:rsidRDefault="00CF5132" w:rsidP="00CF5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транспорта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связи и дорог</w:t>
            </w:r>
            <w:r>
              <w:rPr>
                <w:sz w:val="24"/>
                <w:szCs w:val="24"/>
              </w:rPr>
              <w:t xml:space="preserve"> Администрации города Ханты-Мансийска</w:t>
            </w:r>
          </w:p>
        </w:tc>
        <w:tc>
          <w:tcPr>
            <w:tcW w:w="2127" w:type="dxa"/>
          </w:tcPr>
          <w:p w:rsidR="00CF5132" w:rsidRDefault="00CF5132" w:rsidP="00802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</w:t>
            </w:r>
          </w:p>
        </w:tc>
        <w:tc>
          <w:tcPr>
            <w:tcW w:w="2770" w:type="dxa"/>
          </w:tcPr>
          <w:p w:rsidR="00CF5132" w:rsidRDefault="00CF5132" w:rsidP="00F96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реализации муниципальной программы «Развитие </w:t>
            </w:r>
            <w:r w:rsidR="00F96B34">
              <w:rPr>
                <w:sz w:val="24"/>
                <w:szCs w:val="24"/>
              </w:rPr>
              <w:t xml:space="preserve">транспортной системы </w:t>
            </w:r>
            <w:r>
              <w:rPr>
                <w:sz w:val="24"/>
                <w:szCs w:val="24"/>
              </w:rPr>
              <w:t xml:space="preserve"> город</w:t>
            </w:r>
            <w:r w:rsidR="00F96B3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Ханты-Мансийск</w:t>
            </w:r>
            <w:r w:rsidR="00F96B3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на 2016-2020 годы»</w:t>
            </w:r>
          </w:p>
        </w:tc>
      </w:tr>
    </w:tbl>
    <w:p w:rsidR="00227F78" w:rsidRDefault="00227F78" w:rsidP="0059643F">
      <w:pPr>
        <w:jc w:val="center"/>
        <w:rPr>
          <w:sz w:val="28"/>
          <w:szCs w:val="28"/>
        </w:rPr>
      </w:pPr>
    </w:p>
    <w:p w:rsidR="00112BAC" w:rsidRDefault="00112BAC" w:rsidP="0059643F">
      <w:pPr>
        <w:jc w:val="center"/>
        <w:rPr>
          <w:sz w:val="28"/>
          <w:szCs w:val="28"/>
        </w:rPr>
      </w:pPr>
    </w:p>
    <w:p w:rsidR="00227F78" w:rsidRDefault="00227F78" w:rsidP="0059643F">
      <w:pPr>
        <w:jc w:val="center"/>
        <w:rPr>
          <w:sz w:val="28"/>
          <w:szCs w:val="28"/>
        </w:rPr>
        <w:sectPr w:rsidR="00227F78" w:rsidSect="00227F78">
          <w:pgSz w:w="16838" w:h="11906" w:orient="landscape"/>
          <w:pgMar w:top="1276" w:right="992" w:bottom="805" w:left="851" w:header="709" w:footer="709" w:gutter="0"/>
          <w:cols w:space="708"/>
          <w:titlePg/>
          <w:docGrid w:linePitch="360"/>
        </w:sectPr>
      </w:pPr>
    </w:p>
    <w:p w:rsidR="0059643F" w:rsidRDefault="0059643F" w:rsidP="0059643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рассылки</w:t>
      </w:r>
    </w:p>
    <w:p w:rsidR="0059643F" w:rsidRDefault="0059643F" w:rsidP="0059643F">
      <w:pPr>
        <w:jc w:val="center"/>
        <w:rPr>
          <w:sz w:val="28"/>
          <w:szCs w:val="28"/>
        </w:rPr>
      </w:pPr>
    </w:p>
    <w:p w:rsidR="0059643F" w:rsidRDefault="0059643F" w:rsidP="008402CF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 Ханты-Мансийска</w:t>
      </w:r>
      <w:r w:rsidR="008402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402CF" w:rsidRPr="00DA14D0">
        <w:rPr>
          <w:sz w:val="28"/>
          <w:szCs w:val="28"/>
        </w:rPr>
        <w:t>О</w:t>
      </w:r>
      <w:r w:rsidR="008402CF">
        <w:rPr>
          <w:sz w:val="28"/>
          <w:szCs w:val="28"/>
        </w:rPr>
        <w:t xml:space="preserve"> </w:t>
      </w:r>
      <w:r w:rsidR="00820135">
        <w:rPr>
          <w:sz w:val="28"/>
          <w:szCs w:val="28"/>
        </w:rPr>
        <w:t xml:space="preserve">программе мероприятий по формированию законопослушного поведения участников дорожного движения в </w:t>
      </w:r>
      <w:r w:rsidR="008402CF">
        <w:rPr>
          <w:sz w:val="28"/>
          <w:szCs w:val="28"/>
        </w:rPr>
        <w:t>город</w:t>
      </w:r>
      <w:r w:rsidR="00820135">
        <w:rPr>
          <w:sz w:val="28"/>
          <w:szCs w:val="28"/>
        </w:rPr>
        <w:t>е</w:t>
      </w:r>
      <w:r w:rsidR="008402CF">
        <w:rPr>
          <w:sz w:val="28"/>
          <w:szCs w:val="28"/>
        </w:rPr>
        <w:t xml:space="preserve">  Ханты-Мансийск</w:t>
      </w:r>
      <w:r w:rsidR="00820135">
        <w:rPr>
          <w:sz w:val="28"/>
          <w:szCs w:val="28"/>
        </w:rPr>
        <w:t>е на 2018-2024 годы</w:t>
      </w:r>
      <w:r w:rsidR="008402CF">
        <w:rPr>
          <w:sz w:val="28"/>
          <w:szCs w:val="28"/>
        </w:rPr>
        <w:t>»</w:t>
      </w: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транспорта, связи и дорог Администрации города Ханты-Мансийска.</w:t>
      </w:r>
    </w:p>
    <w:p w:rsidR="0059643F" w:rsidRDefault="0059643F" w:rsidP="005964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общественных связей Администрации города Ханты-Мансийска.</w:t>
      </w:r>
    </w:p>
    <w:p w:rsidR="00820135" w:rsidRDefault="00820135" w:rsidP="005964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физической культуры, спорта и молодежной политики Администрации города Ханты-Мансийска.</w:t>
      </w:r>
    </w:p>
    <w:p w:rsidR="00820135" w:rsidRDefault="00820135" w:rsidP="005964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Ханты-Мансийска.</w:t>
      </w:r>
    </w:p>
    <w:p w:rsidR="00820135" w:rsidRDefault="00820135" w:rsidP="005964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 общественной безопасности и профилактике правонарушений.</w:t>
      </w:r>
    </w:p>
    <w:p w:rsidR="00820135" w:rsidRDefault="00820135" w:rsidP="005964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 Администрации города Ханты-Мансийска.</w:t>
      </w:r>
    </w:p>
    <w:p w:rsidR="0059643F" w:rsidRDefault="0059643F" w:rsidP="0059643F">
      <w:pPr>
        <w:ind w:firstLine="709"/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center"/>
        <w:rPr>
          <w:sz w:val="28"/>
          <w:szCs w:val="28"/>
        </w:rPr>
      </w:pPr>
    </w:p>
    <w:p w:rsidR="0059643F" w:rsidRDefault="0059643F" w:rsidP="0059643F">
      <w:pPr>
        <w:jc w:val="center"/>
        <w:rPr>
          <w:sz w:val="28"/>
          <w:szCs w:val="28"/>
        </w:rPr>
      </w:pPr>
    </w:p>
    <w:p w:rsidR="0059643F" w:rsidRDefault="0059643F" w:rsidP="0059643F">
      <w:pPr>
        <w:jc w:val="center"/>
        <w:rPr>
          <w:sz w:val="28"/>
          <w:szCs w:val="28"/>
        </w:rPr>
      </w:pPr>
    </w:p>
    <w:p w:rsidR="006456D2" w:rsidRDefault="006456D2" w:rsidP="0059643F">
      <w:pPr>
        <w:jc w:val="center"/>
        <w:rPr>
          <w:sz w:val="28"/>
          <w:szCs w:val="28"/>
        </w:rPr>
      </w:pPr>
    </w:p>
    <w:p w:rsidR="006456D2" w:rsidRDefault="006456D2" w:rsidP="0059643F">
      <w:pPr>
        <w:jc w:val="center"/>
        <w:rPr>
          <w:sz w:val="28"/>
          <w:szCs w:val="28"/>
        </w:rPr>
      </w:pPr>
    </w:p>
    <w:p w:rsidR="00B238EC" w:rsidRDefault="00B238EC" w:rsidP="0059643F">
      <w:pPr>
        <w:jc w:val="center"/>
        <w:rPr>
          <w:sz w:val="28"/>
          <w:szCs w:val="28"/>
        </w:rPr>
      </w:pPr>
    </w:p>
    <w:p w:rsidR="00066683" w:rsidRDefault="00066683" w:rsidP="0059643F">
      <w:pPr>
        <w:jc w:val="center"/>
        <w:rPr>
          <w:sz w:val="28"/>
          <w:szCs w:val="28"/>
        </w:rPr>
      </w:pPr>
    </w:p>
    <w:p w:rsidR="0059643F" w:rsidRDefault="0059643F" w:rsidP="0059643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544F68" w:rsidRDefault="00544F68" w:rsidP="00544F6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 Ханты-Мансийска «</w:t>
      </w:r>
      <w:r w:rsidRPr="00DA14D0">
        <w:rPr>
          <w:sz w:val="28"/>
          <w:szCs w:val="28"/>
        </w:rPr>
        <w:t>О</w:t>
      </w:r>
      <w:r>
        <w:rPr>
          <w:sz w:val="28"/>
          <w:szCs w:val="28"/>
        </w:rPr>
        <w:t xml:space="preserve"> программе мероприятий по формированию законопослушного поведения участников дорожного движения в городе  Ханты-Мансийске на 2018-2024 годы»</w:t>
      </w:r>
    </w:p>
    <w:p w:rsidR="0059643F" w:rsidRDefault="0059643F" w:rsidP="0059643F">
      <w:pPr>
        <w:jc w:val="center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544F68" w:rsidRDefault="00544F68" w:rsidP="00544F68">
      <w:pPr>
        <w:spacing w:line="276" w:lineRule="auto"/>
        <w:ind w:right="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2017 году на заседании </w:t>
      </w:r>
      <w:r w:rsidRPr="00C53D0C">
        <w:rPr>
          <w:sz w:val="28"/>
          <w:szCs w:val="28"/>
        </w:rPr>
        <w:t>комиссии по обеспечению безопасности дорожного движения при Правительстве Ханты-Мансийского автономного округа – Югры</w:t>
      </w:r>
      <w:r>
        <w:rPr>
          <w:sz w:val="28"/>
          <w:szCs w:val="28"/>
        </w:rPr>
        <w:t xml:space="preserve"> рассмотрен вопрос о реализации в муниципальных образованиях автономного округа мероприятий, направленных на </w:t>
      </w:r>
      <w:r w:rsidRPr="0009799C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09799C">
        <w:rPr>
          <w:sz w:val="28"/>
          <w:szCs w:val="28"/>
        </w:rPr>
        <w:t xml:space="preserve"> законопослушного поведения участников дорожного движения</w:t>
      </w:r>
      <w:r>
        <w:rPr>
          <w:sz w:val="28"/>
          <w:szCs w:val="28"/>
        </w:rPr>
        <w:t xml:space="preserve"> в соответствии с </w:t>
      </w:r>
      <w:r w:rsidRPr="0009799C">
        <w:rPr>
          <w:sz w:val="28"/>
          <w:szCs w:val="28"/>
        </w:rPr>
        <w:t>поручени</w:t>
      </w:r>
      <w:r>
        <w:rPr>
          <w:sz w:val="28"/>
          <w:szCs w:val="28"/>
        </w:rPr>
        <w:t>ем</w:t>
      </w:r>
      <w:r w:rsidRPr="0009799C">
        <w:rPr>
          <w:sz w:val="28"/>
          <w:szCs w:val="28"/>
        </w:rPr>
        <w:t xml:space="preserve"> Президента Российской Федерации от 11.04.2016 № Пр-637ГС по итогам заседания президиума Государственного совета Российской Федерации</w:t>
      </w:r>
      <w:r>
        <w:rPr>
          <w:sz w:val="28"/>
          <w:szCs w:val="28"/>
        </w:rPr>
        <w:t xml:space="preserve"> 14.03.2016 (далее – Поручение), на котором отмечено, что</w:t>
      </w:r>
      <w:proofErr w:type="gramEnd"/>
      <w:r>
        <w:rPr>
          <w:sz w:val="28"/>
          <w:szCs w:val="28"/>
        </w:rPr>
        <w:t xml:space="preserve"> указанные мероприятия реализуются в </w:t>
      </w:r>
      <w:proofErr w:type="gramStart"/>
      <w:r>
        <w:rPr>
          <w:sz w:val="28"/>
          <w:szCs w:val="28"/>
        </w:rPr>
        <w:t>составе</w:t>
      </w:r>
      <w:proofErr w:type="gramEnd"/>
      <w:r>
        <w:rPr>
          <w:sz w:val="28"/>
          <w:szCs w:val="28"/>
        </w:rPr>
        <w:t xml:space="preserve"> нескольких муниципальных программ. </w:t>
      </w:r>
    </w:p>
    <w:p w:rsidR="00544F68" w:rsidRDefault="00544F68" w:rsidP="00544F68">
      <w:pPr>
        <w:spacing w:line="276" w:lineRule="auto"/>
        <w:ind w:right="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Сохраняющаяся на сегодняшний день </w:t>
      </w:r>
      <w:r w:rsidRPr="00B25F3B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реализации отдельных мероприятий,  направленных на </w:t>
      </w:r>
      <w:r w:rsidRPr="0009799C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09799C">
        <w:rPr>
          <w:sz w:val="28"/>
          <w:szCs w:val="28"/>
        </w:rPr>
        <w:t xml:space="preserve"> законопослушного поведения участников дорожного движения</w:t>
      </w:r>
      <w:r>
        <w:rPr>
          <w:sz w:val="28"/>
          <w:szCs w:val="28"/>
        </w:rPr>
        <w:t xml:space="preserve"> (социальная реклама, проведение профилактических мероприятий, конкурсов, обеспечение функционирования систем фото-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 правонарушений и т</w:t>
      </w:r>
      <w:r w:rsidR="00066683">
        <w:rPr>
          <w:sz w:val="28"/>
          <w:szCs w:val="28"/>
        </w:rPr>
        <w:t>.</w:t>
      </w:r>
      <w:r>
        <w:rPr>
          <w:sz w:val="28"/>
          <w:szCs w:val="28"/>
        </w:rPr>
        <w:t>д.), в составе разных муниципальных программ не позволяет комплексно оценить совокупный эффект от реализации данных мероприятий.</w:t>
      </w:r>
      <w:r w:rsidR="006456D2">
        <w:rPr>
          <w:sz w:val="28"/>
          <w:szCs w:val="28"/>
        </w:rPr>
        <w:t xml:space="preserve"> Департаментом дорожного хозяйства и транспорта Ханты-Мансийского автономного округа – Югры объединить такие мероприятия в отдельной программе.</w:t>
      </w:r>
    </w:p>
    <w:p w:rsidR="00544F68" w:rsidRDefault="006456D2" w:rsidP="00544F68">
      <w:pPr>
        <w:spacing w:line="276" w:lineRule="auto"/>
        <w:ind w:right="4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</w:t>
      </w:r>
      <w:r w:rsidR="00544F68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управлением транспорта, связи и дорог Администрации города Ханты-Мансийска подготовлен проект «Программы мероприятий по ф</w:t>
      </w:r>
      <w:r w:rsidR="00544F68" w:rsidRPr="00FE0A38">
        <w:rPr>
          <w:sz w:val="28"/>
          <w:szCs w:val="28"/>
        </w:rPr>
        <w:t>ормировани</w:t>
      </w:r>
      <w:r>
        <w:rPr>
          <w:sz w:val="28"/>
          <w:szCs w:val="28"/>
        </w:rPr>
        <w:t>ю</w:t>
      </w:r>
      <w:r w:rsidR="00544F68" w:rsidRPr="00FE0A38">
        <w:rPr>
          <w:sz w:val="28"/>
          <w:szCs w:val="28"/>
        </w:rPr>
        <w:t xml:space="preserve"> законопослушного поведения участников дорожного движения</w:t>
      </w:r>
      <w:r>
        <w:rPr>
          <w:sz w:val="28"/>
          <w:szCs w:val="28"/>
        </w:rPr>
        <w:t xml:space="preserve"> в городе Ханты-Мансийске на 2018-2024 годы</w:t>
      </w:r>
      <w:r w:rsidR="00544F68" w:rsidRPr="00FE0A3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544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данную программу </w:t>
      </w:r>
      <w:r w:rsidR="00544F68">
        <w:rPr>
          <w:sz w:val="28"/>
          <w:szCs w:val="28"/>
        </w:rPr>
        <w:t>включ</w:t>
      </w:r>
      <w:r>
        <w:rPr>
          <w:sz w:val="28"/>
          <w:szCs w:val="28"/>
        </w:rPr>
        <w:t xml:space="preserve">ены мероприятия направленные на формирование законопослушного поведения участников дорожного движения, входящие в состав </w:t>
      </w:r>
      <w:r w:rsidR="00544F68">
        <w:rPr>
          <w:sz w:val="28"/>
          <w:szCs w:val="28"/>
        </w:rPr>
        <w:t>муниципальн</w:t>
      </w:r>
      <w:r>
        <w:rPr>
          <w:sz w:val="28"/>
          <w:szCs w:val="28"/>
        </w:rPr>
        <w:t>ых</w:t>
      </w:r>
      <w:r w:rsidR="00544F68">
        <w:rPr>
          <w:sz w:val="28"/>
          <w:szCs w:val="28"/>
        </w:rPr>
        <w:t xml:space="preserve"> программ.</w:t>
      </w:r>
      <w:r>
        <w:rPr>
          <w:sz w:val="28"/>
          <w:szCs w:val="28"/>
        </w:rPr>
        <w:t xml:space="preserve"> Мероприятия, входящие в программу носят организационный характер и не требуют дополнительного финансирования.</w:t>
      </w:r>
    </w:p>
    <w:p w:rsidR="0059643F" w:rsidRDefault="0059643F" w:rsidP="00544F68">
      <w:pPr>
        <w:ind w:right="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прошу Вас рассмотреть и согласовать проект постановления.</w:t>
      </w:r>
    </w:p>
    <w:p w:rsidR="0059643F" w:rsidRDefault="0059643F" w:rsidP="00544F68">
      <w:pPr>
        <w:ind w:right="44" w:firstLine="709"/>
        <w:jc w:val="both"/>
        <w:rPr>
          <w:sz w:val="28"/>
          <w:szCs w:val="28"/>
        </w:rPr>
      </w:pPr>
    </w:p>
    <w:p w:rsidR="006456D2" w:rsidRDefault="006456D2" w:rsidP="0059643F">
      <w:pPr>
        <w:jc w:val="both"/>
        <w:rPr>
          <w:sz w:val="28"/>
          <w:szCs w:val="28"/>
        </w:rPr>
      </w:pPr>
    </w:p>
    <w:p w:rsidR="006456D2" w:rsidRDefault="006456D2" w:rsidP="00596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59643F" w:rsidRDefault="006456D2" w:rsidP="0059643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9643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9643F">
        <w:rPr>
          <w:sz w:val="28"/>
          <w:szCs w:val="28"/>
        </w:rPr>
        <w:t xml:space="preserve"> управления </w:t>
      </w:r>
    </w:p>
    <w:p w:rsidR="0059643F" w:rsidRDefault="0059643F" w:rsidP="0059643F">
      <w:pPr>
        <w:jc w:val="both"/>
        <w:rPr>
          <w:sz w:val="28"/>
          <w:szCs w:val="28"/>
        </w:rPr>
      </w:pPr>
      <w:r>
        <w:rPr>
          <w:sz w:val="28"/>
          <w:szCs w:val="28"/>
        </w:rPr>
        <w:t>транспорта, связи и дорог</w:t>
      </w:r>
    </w:p>
    <w:p w:rsidR="0059643F" w:rsidRDefault="0059643F" w:rsidP="00596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59643F" w:rsidRDefault="0059643F" w:rsidP="00596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Ханты-Мансийска                                                                        </w:t>
      </w:r>
      <w:r w:rsidR="006456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8148E0">
        <w:rPr>
          <w:sz w:val="28"/>
          <w:szCs w:val="28"/>
        </w:rPr>
        <w:t xml:space="preserve">   </w:t>
      </w:r>
      <w:r w:rsidR="006456D2">
        <w:rPr>
          <w:sz w:val="28"/>
          <w:szCs w:val="28"/>
        </w:rPr>
        <w:t>С.А. Мамичев</w:t>
      </w:r>
    </w:p>
    <w:p w:rsidR="00B238EC" w:rsidRDefault="00B238EC" w:rsidP="0059643F">
      <w:pPr>
        <w:jc w:val="center"/>
        <w:rPr>
          <w:sz w:val="28"/>
          <w:szCs w:val="28"/>
        </w:rPr>
      </w:pPr>
    </w:p>
    <w:p w:rsidR="0059643F" w:rsidRDefault="0059643F" w:rsidP="0059643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810C0D" w:rsidRDefault="00810C0D" w:rsidP="00810C0D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 Ханты-Мансийска «</w:t>
      </w:r>
      <w:r w:rsidRPr="00DA14D0">
        <w:rPr>
          <w:sz w:val="28"/>
          <w:szCs w:val="28"/>
        </w:rPr>
        <w:t>О</w:t>
      </w:r>
      <w:r>
        <w:rPr>
          <w:sz w:val="28"/>
          <w:szCs w:val="28"/>
        </w:rPr>
        <w:t xml:space="preserve"> программе мероприятий по формированию законопослушного поведения участников дорожного движения в городе  Ханты-Мансийске на 2018-2024 годы»</w:t>
      </w: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643F" w:rsidRDefault="0059643F" w:rsidP="0059643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процессе антикоррупционной  экспертизы  использованы: федеральный закон от 17.07.2009 №172-ФЗ «Об антикоррупционной экспертизе нормативных правовых актов и проектов нормативных правовых актов», постановление Правительства РФ от 26.02.2010 №96 «Об антикоррупционной  экспертизе нормативных правовых актов и проектов нормативных правовых актов», Устав  города Ханты-Мансийска, постановление Администрации города Ханты-Мансийска от 25.11.2011 №1339 «О порядке проведения антикоррупционной экспертизы проектов муниципальных нормативных правовых актов и действующих</w:t>
      </w:r>
      <w:proofErr w:type="gramEnd"/>
      <w:r>
        <w:rPr>
          <w:sz w:val="28"/>
          <w:szCs w:val="28"/>
        </w:rPr>
        <w:t xml:space="preserve"> муниципальных правовых актов Администрации города Ханты-Мансийска».</w:t>
      </w:r>
    </w:p>
    <w:p w:rsidR="0059643F" w:rsidRDefault="0059643F" w:rsidP="0059643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устанавливающие для </w:t>
      </w:r>
      <w:proofErr w:type="spellStart"/>
      <w:r>
        <w:rPr>
          <w:sz w:val="28"/>
          <w:szCs w:val="28"/>
        </w:rPr>
        <w:t>правоприменителя</w:t>
      </w:r>
      <w:proofErr w:type="spellEnd"/>
      <w:r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обременительные требования к гражданам и организациям, в проекте правового акта не выявлены.</w:t>
      </w: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jc w:val="both"/>
        <w:rPr>
          <w:sz w:val="28"/>
          <w:szCs w:val="28"/>
        </w:rPr>
      </w:pPr>
    </w:p>
    <w:p w:rsidR="002829CB" w:rsidRDefault="00810C0D" w:rsidP="0059643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2829CB" w:rsidRDefault="00810C0D" w:rsidP="002829C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829C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829CB">
        <w:rPr>
          <w:sz w:val="28"/>
          <w:szCs w:val="28"/>
        </w:rPr>
        <w:t xml:space="preserve"> управления </w:t>
      </w:r>
    </w:p>
    <w:p w:rsidR="002829CB" w:rsidRDefault="002829CB" w:rsidP="002829CB">
      <w:pPr>
        <w:jc w:val="both"/>
        <w:rPr>
          <w:sz w:val="28"/>
          <w:szCs w:val="28"/>
        </w:rPr>
      </w:pPr>
      <w:r>
        <w:rPr>
          <w:sz w:val="28"/>
          <w:szCs w:val="28"/>
        </w:rPr>
        <w:t>транспорта, связи и дорог</w:t>
      </w:r>
    </w:p>
    <w:p w:rsidR="002829CB" w:rsidRDefault="002829CB" w:rsidP="00282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59643F" w:rsidRDefault="002829CB" w:rsidP="00282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Ханты-Мансийска                                                                             </w:t>
      </w:r>
      <w:r w:rsidR="00810C0D">
        <w:rPr>
          <w:sz w:val="28"/>
          <w:szCs w:val="28"/>
        </w:rPr>
        <w:t xml:space="preserve">    </w:t>
      </w:r>
      <w:r w:rsidR="008148E0">
        <w:rPr>
          <w:sz w:val="28"/>
          <w:szCs w:val="28"/>
        </w:rPr>
        <w:t xml:space="preserve">   </w:t>
      </w:r>
      <w:r w:rsidR="00810C0D">
        <w:rPr>
          <w:sz w:val="28"/>
          <w:szCs w:val="28"/>
        </w:rPr>
        <w:t>С.А. Мамичев</w:t>
      </w:r>
    </w:p>
    <w:p w:rsidR="0059643F" w:rsidRDefault="0059643F" w:rsidP="0059643F">
      <w:pPr>
        <w:jc w:val="both"/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rPr>
          <w:sz w:val="28"/>
          <w:szCs w:val="28"/>
        </w:rPr>
      </w:pPr>
    </w:p>
    <w:p w:rsidR="0059643F" w:rsidRDefault="0059643F" w:rsidP="0059643F">
      <w:pPr>
        <w:jc w:val="center"/>
        <w:rPr>
          <w:sz w:val="27"/>
          <w:szCs w:val="27"/>
        </w:rPr>
      </w:pPr>
    </w:p>
    <w:p w:rsidR="0059643F" w:rsidRDefault="0059643F" w:rsidP="0059643F">
      <w:pPr>
        <w:jc w:val="center"/>
        <w:rPr>
          <w:sz w:val="27"/>
          <w:szCs w:val="27"/>
        </w:rPr>
      </w:pPr>
    </w:p>
    <w:p w:rsidR="0059643F" w:rsidRDefault="0059643F" w:rsidP="0059643F">
      <w:pPr>
        <w:jc w:val="center"/>
        <w:rPr>
          <w:sz w:val="27"/>
          <w:szCs w:val="27"/>
        </w:rPr>
      </w:pPr>
    </w:p>
    <w:p w:rsidR="00066683" w:rsidRDefault="00066683" w:rsidP="0059643F">
      <w:pPr>
        <w:jc w:val="center"/>
        <w:rPr>
          <w:sz w:val="27"/>
          <w:szCs w:val="27"/>
        </w:rPr>
      </w:pPr>
    </w:p>
    <w:p w:rsidR="0059643F" w:rsidRDefault="0059643F" w:rsidP="0059643F">
      <w:pPr>
        <w:jc w:val="center"/>
        <w:rPr>
          <w:sz w:val="27"/>
          <w:szCs w:val="27"/>
        </w:rPr>
      </w:pPr>
    </w:p>
    <w:p w:rsidR="0059643F" w:rsidRPr="00F24767" w:rsidRDefault="0059643F" w:rsidP="0059643F">
      <w:pPr>
        <w:jc w:val="center"/>
        <w:rPr>
          <w:sz w:val="26"/>
          <w:szCs w:val="26"/>
        </w:rPr>
      </w:pPr>
      <w:r w:rsidRPr="00F24767">
        <w:rPr>
          <w:sz w:val="26"/>
          <w:szCs w:val="26"/>
        </w:rPr>
        <w:lastRenderedPageBreak/>
        <w:t>Лист согласования</w:t>
      </w:r>
    </w:p>
    <w:p w:rsidR="00810C0D" w:rsidRPr="00F24767" w:rsidRDefault="00810C0D" w:rsidP="00810C0D">
      <w:pPr>
        <w:ind w:left="-142"/>
        <w:jc w:val="center"/>
        <w:rPr>
          <w:sz w:val="26"/>
          <w:szCs w:val="26"/>
        </w:rPr>
      </w:pPr>
      <w:r w:rsidRPr="00F24767">
        <w:rPr>
          <w:sz w:val="26"/>
          <w:szCs w:val="26"/>
        </w:rPr>
        <w:t>к проекту Постановления Администрации города Ханты-Мансийска «О программе мероприятий по формированию законопослушного поведения участников дорожного движения в городе  Ханты-Мансийске на 2018-2024 годы»</w:t>
      </w:r>
    </w:p>
    <w:p w:rsidR="00DF1F64" w:rsidRPr="00F24767" w:rsidRDefault="00DF1F64" w:rsidP="0059643F">
      <w:pPr>
        <w:jc w:val="both"/>
        <w:rPr>
          <w:sz w:val="26"/>
          <w:szCs w:val="26"/>
        </w:rPr>
      </w:pPr>
    </w:p>
    <w:p w:rsidR="00DF1F64" w:rsidRPr="00F24767" w:rsidRDefault="0059643F" w:rsidP="0059643F">
      <w:pPr>
        <w:jc w:val="both"/>
        <w:rPr>
          <w:sz w:val="26"/>
          <w:szCs w:val="26"/>
        </w:rPr>
      </w:pPr>
      <w:r w:rsidRPr="00F24767">
        <w:rPr>
          <w:sz w:val="26"/>
          <w:szCs w:val="26"/>
        </w:rPr>
        <w:t xml:space="preserve">Проект вносит: </w:t>
      </w:r>
      <w:r w:rsidR="00810C0D" w:rsidRPr="00F24767">
        <w:rPr>
          <w:sz w:val="26"/>
          <w:szCs w:val="26"/>
        </w:rPr>
        <w:t>Мамичев Сергей Александрович</w:t>
      </w:r>
      <w:r w:rsidRPr="00F24767">
        <w:rPr>
          <w:sz w:val="26"/>
          <w:szCs w:val="26"/>
        </w:rPr>
        <w:t xml:space="preserve">, </w:t>
      </w:r>
      <w:r w:rsidR="00810C0D" w:rsidRPr="00F24767">
        <w:rPr>
          <w:sz w:val="26"/>
          <w:szCs w:val="26"/>
        </w:rPr>
        <w:t xml:space="preserve">заместитель </w:t>
      </w:r>
      <w:r w:rsidRPr="00F24767">
        <w:rPr>
          <w:sz w:val="26"/>
          <w:szCs w:val="26"/>
        </w:rPr>
        <w:t>начальник</w:t>
      </w:r>
      <w:r w:rsidR="00810C0D" w:rsidRPr="00F24767">
        <w:rPr>
          <w:sz w:val="26"/>
          <w:szCs w:val="26"/>
        </w:rPr>
        <w:t>а</w:t>
      </w:r>
      <w:r w:rsidRPr="00F24767">
        <w:rPr>
          <w:sz w:val="26"/>
          <w:szCs w:val="26"/>
        </w:rPr>
        <w:t xml:space="preserve"> управления транспорта, связи и дорог Администрации города Ханты-Мансийска, тел. 32-</w:t>
      </w:r>
      <w:r w:rsidR="00810C0D" w:rsidRPr="00F24767">
        <w:rPr>
          <w:sz w:val="26"/>
          <w:szCs w:val="26"/>
        </w:rPr>
        <w:t>26</w:t>
      </w:r>
      <w:r w:rsidRPr="00F24767">
        <w:rPr>
          <w:sz w:val="26"/>
          <w:szCs w:val="26"/>
        </w:rPr>
        <w:t>-</w:t>
      </w:r>
      <w:r w:rsidR="00810C0D" w:rsidRPr="00F24767">
        <w:rPr>
          <w:sz w:val="26"/>
          <w:szCs w:val="26"/>
        </w:rPr>
        <w:t>44</w:t>
      </w:r>
    </w:p>
    <w:p w:rsidR="0059643F" w:rsidRPr="00F24767" w:rsidRDefault="0059643F" w:rsidP="0059643F">
      <w:pPr>
        <w:jc w:val="both"/>
        <w:rPr>
          <w:sz w:val="26"/>
          <w:szCs w:val="26"/>
        </w:rPr>
      </w:pPr>
      <w:r w:rsidRPr="00F24767">
        <w:rPr>
          <w:sz w:val="26"/>
          <w:szCs w:val="26"/>
        </w:rPr>
        <w:t xml:space="preserve">Исполнитель: </w:t>
      </w:r>
      <w:r w:rsidR="008148E0" w:rsidRPr="00F24767">
        <w:rPr>
          <w:sz w:val="26"/>
          <w:szCs w:val="26"/>
        </w:rPr>
        <w:t>Журавлев Виталий Витальевич</w:t>
      </w:r>
      <w:r w:rsidRPr="00F24767">
        <w:rPr>
          <w:sz w:val="26"/>
          <w:szCs w:val="26"/>
        </w:rPr>
        <w:t xml:space="preserve">, </w:t>
      </w:r>
      <w:r w:rsidR="008148E0" w:rsidRPr="00F24767">
        <w:rPr>
          <w:sz w:val="26"/>
          <w:szCs w:val="26"/>
        </w:rPr>
        <w:t>главный специалист</w:t>
      </w:r>
      <w:r w:rsidRPr="00F24767">
        <w:rPr>
          <w:sz w:val="26"/>
          <w:szCs w:val="26"/>
        </w:rPr>
        <w:t xml:space="preserve"> управления транспорта, связи и дорог Администрации города Ханты-Мансийска, тел. 33-45-30</w:t>
      </w:r>
    </w:p>
    <w:p w:rsidR="0059643F" w:rsidRPr="00F24767" w:rsidRDefault="0059643F" w:rsidP="0059643F">
      <w:pPr>
        <w:jc w:val="both"/>
        <w:rPr>
          <w:sz w:val="26"/>
          <w:szCs w:val="26"/>
        </w:rPr>
      </w:pPr>
      <w:r w:rsidRPr="00F24767">
        <w:rPr>
          <w:sz w:val="26"/>
          <w:szCs w:val="26"/>
        </w:rPr>
        <w:t>Согласовано:</w:t>
      </w:r>
    </w:p>
    <w:tbl>
      <w:tblPr>
        <w:tblW w:w="9959" w:type="dxa"/>
        <w:jc w:val="center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1559"/>
        <w:gridCol w:w="1270"/>
        <w:gridCol w:w="1309"/>
        <w:gridCol w:w="1591"/>
        <w:gridCol w:w="1469"/>
      </w:tblGrid>
      <w:tr w:rsidR="0059643F" w:rsidTr="00C4428E">
        <w:trPr>
          <w:trHeight w:val="1082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Ф.И.О.,</w:t>
            </w:r>
          </w:p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F" w:rsidRPr="00C4428E" w:rsidRDefault="0059643F">
            <w:pPr>
              <w:jc w:val="center"/>
              <w:rPr>
                <w:bCs/>
                <w:sz w:val="22"/>
                <w:szCs w:val="22"/>
              </w:rPr>
            </w:pPr>
            <w:r w:rsidRPr="00C4428E">
              <w:rPr>
                <w:bCs/>
                <w:sz w:val="22"/>
                <w:szCs w:val="22"/>
              </w:rPr>
              <w:t>Предложения</w:t>
            </w:r>
            <w:r w:rsidR="00B17788" w:rsidRPr="00C4428E">
              <w:rPr>
                <w:bCs/>
                <w:sz w:val="22"/>
                <w:szCs w:val="22"/>
              </w:rPr>
              <w:t>,</w:t>
            </w:r>
            <w:r w:rsidRPr="00C4428E">
              <w:rPr>
                <w:bCs/>
                <w:sz w:val="22"/>
                <w:szCs w:val="22"/>
              </w:rPr>
              <w:t xml:space="preserve"> </w:t>
            </w:r>
          </w:p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  <w:r w:rsidRPr="00C4428E">
              <w:rPr>
                <w:bCs/>
                <w:sz w:val="22"/>
                <w:szCs w:val="22"/>
              </w:rPr>
              <w:t>замечания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Подпись</w:t>
            </w:r>
          </w:p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получения проекта</w:t>
            </w:r>
          </w:p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согласования проекта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F" w:rsidRDefault="005964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Результаты анализа на </w:t>
            </w:r>
            <w:proofErr w:type="spellStart"/>
            <w:r>
              <w:rPr>
                <w:bCs/>
                <w:sz w:val="24"/>
                <w:szCs w:val="24"/>
              </w:rPr>
              <w:t>коррупцио-генность</w:t>
            </w:r>
            <w:proofErr w:type="spellEnd"/>
          </w:p>
        </w:tc>
      </w:tr>
      <w:tr w:rsidR="00B17788" w:rsidTr="00C4428E">
        <w:trPr>
          <w:trHeight w:val="1120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88" w:rsidRDefault="00B17788">
            <w:pPr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Первый заместитель Главы города </w:t>
            </w:r>
          </w:p>
          <w:p w:rsidR="00B17788" w:rsidRDefault="00B17788">
            <w:pPr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Ханты-Мансийска</w:t>
            </w:r>
          </w:p>
          <w:p w:rsidR="00B17788" w:rsidRPr="00B17788" w:rsidRDefault="00B17788">
            <w:pPr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Дунаевская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88" w:rsidRDefault="00B177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88" w:rsidRDefault="00B177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88" w:rsidRDefault="00B177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88" w:rsidRDefault="00B177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88" w:rsidRDefault="00B17788">
            <w:pPr>
              <w:jc w:val="center"/>
              <w:rPr>
                <w:sz w:val="26"/>
                <w:szCs w:val="26"/>
              </w:rPr>
            </w:pPr>
          </w:p>
        </w:tc>
      </w:tr>
      <w:tr w:rsidR="0059643F" w:rsidTr="00C4428E">
        <w:trPr>
          <w:trHeight w:val="806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88" w:rsidRDefault="00810C0D">
            <w:pPr>
              <w:jc w:val="center"/>
              <w:rPr>
                <w:bCs/>
                <w:sz w:val="24"/>
                <w:szCs w:val="26"/>
              </w:rPr>
            </w:pPr>
            <w:proofErr w:type="spellStart"/>
            <w:r>
              <w:rPr>
                <w:bCs/>
                <w:sz w:val="24"/>
                <w:szCs w:val="26"/>
              </w:rPr>
              <w:t>И.о</w:t>
            </w:r>
            <w:proofErr w:type="spellEnd"/>
            <w:r>
              <w:rPr>
                <w:bCs/>
                <w:sz w:val="24"/>
                <w:szCs w:val="26"/>
              </w:rPr>
              <w:t>. з</w:t>
            </w:r>
            <w:r w:rsidR="0059643F">
              <w:rPr>
                <w:bCs/>
                <w:sz w:val="24"/>
                <w:szCs w:val="26"/>
              </w:rPr>
              <w:t>аместител</w:t>
            </w:r>
            <w:r>
              <w:rPr>
                <w:bCs/>
                <w:sz w:val="24"/>
                <w:szCs w:val="26"/>
              </w:rPr>
              <w:t>я</w:t>
            </w:r>
            <w:r w:rsidR="0059643F">
              <w:rPr>
                <w:bCs/>
                <w:sz w:val="24"/>
                <w:szCs w:val="26"/>
              </w:rPr>
              <w:t xml:space="preserve"> Главы города </w:t>
            </w:r>
          </w:p>
          <w:p w:rsidR="00B238EC" w:rsidRDefault="00B238EC">
            <w:pPr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Ханты-Мансийска</w:t>
            </w:r>
          </w:p>
          <w:p w:rsidR="0059643F" w:rsidRDefault="00810C0D">
            <w:pPr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Кузнецов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</w:tr>
      <w:tr w:rsidR="0059643F" w:rsidTr="00C4428E">
        <w:trPr>
          <w:trHeight w:val="818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EC" w:rsidRDefault="008148E0" w:rsidP="00604391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Заместитель </w:t>
            </w:r>
          </w:p>
          <w:p w:rsidR="00B238EC" w:rsidRDefault="008148E0" w:rsidP="00604391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Главы города</w:t>
            </w:r>
            <w:r w:rsidR="00B238EC">
              <w:rPr>
                <w:sz w:val="24"/>
                <w:szCs w:val="26"/>
              </w:rPr>
              <w:t xml:space="preserve"> </w:t>
            </w:r>
          </w:p>
          <w:p w:rsidR="00B238EC" w:rsidRDefault="00B238EC" w:rsidP="00604391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Ханты-Мансийска</w:t>
            </w:r>
          </w:p>
          <w:p w:rsidR="0059643F" w:rsidRDefault="00604391" w:rsidP="00604391">
            <w:pPr>
              <w:jc w:val="center"/>
              <w:rPr>
                <w:bCs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Марютин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</w:tr>
      <w:tr w:rsidR="008148E0" w:rsidTr="00C4428E">
        <w:trPr>
          <w:trHeight w:val="1106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0" w:rsidRDefault="008148E0" w:rsidP="008148E0">
            <w:pPr>
              <w:jc w:val="center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Начальник управления экономического развития и инвестиций</w:t>
            </w:r>
          </w:p>
          <w:p w:rsidR="008148E0" w:rsidRDefault="008148E0" w:rsidP="008148E0">
            <w:pPr>
              <w:jc w:val="center"/>
              <w:rPr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Наумов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0" w:rsidRDefault="008148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0" w:rsidRDefault="008148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0" w:rsidRDefault="008148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0" w:rsidRDefault="008148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E0" w:rsidRDefault="008148E0">
            <w:pPr>
              <w:jc w:val="center"/>
              <w:rPr>
                <w:sz w:val="26"/>
                <w:szCs w:val="26"/>
              </w:rPr>
            </w:pPr>
          </w:p>
        </w:tc>
      </w:tr>
      <w:tr w:rsidR="0059643F" w:rsidTr="00C4428E">
        <w:trPr>
          <w:trHeight w:val="1121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F" w:rsidRDefault="008148E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</w:t>
            </w:r>
            <w:r w:rsidR="0059643F">
              <w:rPr>
                <w:sz w:val="24"/>
                <w:szCs w:val="26"/>
              </w:rPr>
              <w:t>ачальник</w:t>
            </w:r>
          </w:p>
          <w:p w:rsidR="0059643F" w:rsidRDefault="0059643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юридического управления</w:t>
            </w:r>
          </w:p>
          <w:p w:rsidR="0059643F" w:rsidRDefault="008148E0" w:rsidP="00AE340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Струженко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</w:tr>
      <w:tr w:rsidR="00B238EC" w:rsidTr="00C4428E">
        <w:trPr>
          <w:trHeight w:val="1121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Директор департамента образования</w:t>
            </w:r>
          </w:p>
          <w:p w:rsidR="00B238EC" w:rsidRPr="00B238EC" w:rsidRDefault="00B238EC">
            <w:pPr>
              <w:jc w:val="center"/>
              <w:rPr>
                <w:b/>
                <w:sz w:val="24"/>
                <w:szCs w:val="26"/>
              </w:rPr>
            </w:pPr>
            <w:r w:rsidRPr="00B238EC">
              <w:rPr>
                <w:b/>
                <w:sz w:val="24"/>
                <w:szCs w:val="26"/>
              </w:rPr>
              <w:t>Личкун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</w:tr>
      <w:tr w:rsidR="00B238EC" w:rsidTr="00C4428E">
        <w:trPr>
          <w:trHeight w:val="850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Начальник управления культуры</w:t>
            </w:r>
          </w:p>
          <w:p w:rsidR="00B238EC" w:rsidRPr="00B238EC" w:rsidRDefault="00B238EC">
            <w:pPr>
              <w:jc w:val="center"/>
              <w:rPr>
                <w:b/>
                <w:sz w:val="24"/>
                <w:szCs w:val="26"/>
              </w:rPr>
            </w:pPr>
            <w:r w:rsidRPr="00B238EC">
              <w:rPr>
                <w:b/>
                <w:sz w:val="24"/>
                <w:szCs w:val="26"/>
              </w:rPr>
              <w:t>Липарчук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</w:tr>
      <w:tr w:rsidR="00B238EC" w:rsidTr="00C4428E">
        <w:trPr>
          <w:trHeight w:val="1121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И.о</w:t>
            </w:r>
            <w:proofErr w:type="spellEnd"/>
            <w:r>
              <w:rPr>
                <w:sz w:val="24"/>
                <w:szCs w:val="26"/>
              </w:rPr>
              <w:t>. начальника управления физической культуры, спорта и молодежной политики</w:t>
            </w:r>
          </w:p>
          <w:p w:rsidR="00B238EC" w:rsidRPr="00B238EC" w:rsidRDefault="00B238EC">
            <w:pPr>
              <w:jc w:val="center"/>
              <w:rPr>
                <w:b/>
                <w:sz w:val="24"/>
                <w:szCs w:val="26"/>
              </w:rPr>
            </w:pPr>
            <w:r w:rsidRPr="00B238EC">
              <w:rPr>
                <w:b/>
                <w:sz w:val="24"/>
                <w:szCs w:val="26"/>
              </w:rPr>
              <w:t>Киприянова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EC" w:rsidRDefault="00B238EC">
            <w:pPr>
              <w:jc w:val="center"/>
              <w:rPr>
                <w:sz w:val="26"/>
                <w:szCs w:val="26"/>
              </w:rPr>
            </w:pPr>
          </w:p>
        </w:tc>
      </w:tr>
      <w:tr w:rsidR="0059643F" w:rsidTr="00C4428E">
        <w:trPr>
          <w:trHeight w:val="1092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3F" w:rsidRDefault="00C4428E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Заместитель н</w:t>
            </w:r>
            <w:r w:rsidR="0059643F">
              <w:rPr>
                <w:sz w:val="24"/>
                <w:szCs w:val="26"/>
              </w:rPr>
              <w:t>ачальник</w:t>
            </w:r>
            <w:r>
              <w:rPr>
                <w:sz w:val="24"/>
                <w:szCs w:val="26"/>
              </w:rPr>
              <w:t>а</w:t>
            </w:r>
            <w:r w:rsidR="0059643F">
              <w:rPr>
                <w:sz w:val="24"/>
                <w:szCs w:val="26"/>
              </w:rPr>
              <w:t xml:space="preserve"> управления транспорта, связи и дорог</w:t>
            </w:r>
          </w:p>
          <w:p w:rsidR="0059643F" w:rsidRDefault="00C4428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С.А. Мамичев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3F" w:rsidRDefault="0059643F">
            <w:pPr>
              <w:jc w:val="center"/>
              <w:rPr>
                <w:sz w:val="26"/>
                <w:szCs w:val="26"/>
              </w:rPr>
            </w:pPr>
          </w:p>
        </w:tc>
      </w:tr>
    </w:tbl>
    <w:p w:rsidR="0059643F" w:rsidRDefault="0059643F" w:rsidP="00A37FDF">
      <w:pPr>
        <w:jc w:val="both"/>
        <w:rPr>
          <w:sz w:val="28"/>
          <w:szCs w:val="28"/>
        </w:rPr>
      </w:pPr>
    </w:p>
    <w:sectPr w:rsidR="0059643F" w:rsidSect="00B238EC">
      <w:pgSz w:w="11906" w:h="16838"/>
      <w:pgMar w:top="1135" w:right="805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61" w:rsidRDefault="00BC5F61" w:rsidP="00C56547">
      <w:r>
        <w:separator/>
      </w:r>
    </w:p>
  </w:endnote>
  <w:endnote w:type="continuationSeparator" w:id="0">
    <w:p w:rsidR="00BC5F61" w:rsidRDefault="00BC5F61" w:rsidP="00C5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61" w:rsidRDefault="00BC5F61" w:rsidP="00C56547">
      <w:r>
        <w:separator/>
      </w:r>
    </w:p>
  </w:footnote>
  <w:footnote w:type="continuationSeparator" w:id="0">
    <w:p w:rsidR="00BC5F61" w:rsidRDefault="00BC5F61" w:rsidP="00C56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F5" w:rsidRDefault="009C3CF5">
    <w:pPr>
      <w:pStyle w:val="a5"/>
      <w:jc w:val="center"/>
    </w:pPr>
  </w:p>
  <w:p w:rsidR="009C3CF5" w:rsidRDefault="009C3C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561F"/>
    <w:multiLevelType w:val="multilevel"/>
    <w:tmpl w:val="273EF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3C71B08"/>
    <w:multiLevelType w:val="hybridMultilevel"/>
    <w:tmpl w:val="6E901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626768"/>
    <w:multiLevelType w:val="hybridMultilevel"/>
    <w:tmpl w:val="75B28D80"/>
    <w:lvl w:ilvl="0" w:tplc="B820369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283662"/>
    <w:multiLevelType w:val="hybridMultilevel"/>
    <w:tmpl w:val="38207BAA"/>
    <w:lvl w:ilvl="0" w:tplc="8CC00F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2C2CDD"/>
    <w:multiLevelType w:val="hybridMultilevel"/>
    <w:tmpl w:val="16E0D21A"/>
    <w:lvl w:ilvl="0" w:tplc="B82276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EC"/>
    <w:rsid w:val="00013426"/>
    <w:rsid w:val="00020076"/>
    <w:rsid w:val="000247C0"/>
    <w:rsid w:val="000264E8"/>
    <w:rsid w:val="0003021D"/>
    <w:rsid w:val="000308CB"/>
    <w:rsid w:val="0003206B"/>
    <w:rsid w:val="00033E11"/>
    <w:rsid w:val="00035C7D"/>
    <w:rsid w:val="000424AA"/>
    <w:rsid w:val="0006152E"/>
    <w:rsid w:val="00066683"/>
    <w:rsid w:val="00071DDF"/>
    <w:rsid w:val="00075EB8"/>
    <w:rsid w:val="000764D4"/>
    <w:rsid w:val="000818D6"/>
    <w:rsid w:val="00085075"/>
    <w:rsid w:val="00093015"/>
    <w:rsid w:val="00095089"/>
    <w:rsid w:val="000959C6"/>
    <w:rsid w:val="00095FFF"/>
    <w:rsid w:val="000B3661"/>
    <w:rsid w:val="000C4E66"/>
    <w:rsid w:val="000C5D35"/>
    <w:rsid w:val="000D1194"/>
    <w:rsid w:val="000F2DC4"/>
    <w:rsid w:val="000F5905"/>
    <w:rsid w:val="0010282E"/>
    <w:rsid w:val="00112BAC"/>
    <w:rsid w:val="001140C9"/>
    <w:rsid w:val="00120288"/>
    <w:rsid w:val="00120B84"/>
    <w:rsid w:val="001245FB"/>
    <w:rsid w:val="0012501E"/>
    <w:rsid w:val="00137422"/>
    <w:rsid w:val="00137C09"/>
    <w:rsid w:val="00151D1D"/>
    <w:rsid w:val="00157785"/>
    <w:rsid w:val="00163550"/>
    <w:rsid w:val="00176B7B"/>
    <w:rsid w:val="00181437"/>
    <w:rsid w:val="001815F0"/>
    <w:rsid w:val="00183165"/>
    <w:rsid w:val="001957BA"/>
    <w:rsid w:val="001971AF"/>
    <w:rsid w:val="001A71F0"/>
    <w:rsid w:val="001B40C6"/>
    <w:rsid w:val="001B65A6"/>
    <w:rsid w:val="001D2537"/>
    <w:rsid w:val="001D437C"/>
    <w:rsid w:val="001E27AC"/>
    <w:rsid w:val="001F70EC"/>
    <w:rsid w:val="002048A7"/>
    <w:rsid w:val="0020619D"/>
    <w:rsid w:val="002074F7"/>
    <w:rsid w:val="002078E7"/>
    <w:rsid w:val="00207936"/>
    <w:rsid w:val="0021296D"/>
    <w:rsid w:val="0021646F"/>
    <w:rsid w:val="00217449"/>
    <w:rsid w:val="00223C0A"/>
    <w:rsid w:val="00223C47"/>
    <w:rsid w:val="002259E2"/>
    <w:rsid w:val="00226758"/>
    <w:rsid w:val="00227F78"/>
    <w:rsid w:val="00233770"/>
    <w:rsid w:val="0023549E"/>
    <w:rsid w:val="00237AC9"/>
    <w:rsid w:val="00243C65"/>
    <w:rsid w:val="002471BB"/>
    <w:rsid w:val="0025418F"/>
    <w:rsid w:val="00254FA8"/>
    <w:rsid w:val="00255317"/>
    <w:rsid w:val="0026087F"/>
    <w:rsid w:val="00262BAC"/>
    <w:rsid w:val="00271A1F"/>
    <w:rsid w:val="002829CB"/>
    <w:rsid w:val="002838D0"/>
    <w:rsid w:val="00286CA7"/>
    <w:rsid w:val="002928AE"/>
    <w:rsid w:val="002930F0"/>
    <w:rsid w:val="0029418F"/>
    <w:rsid w:val="00296B86"/>
    <w:rsid w:val="002A0DB5"/>
    <w:rsid w:val="002B3F0C"/>
    <w:rsid w:val="002B7358"/>
    <w:rsid w:val="002C3FFC"/>
    <w:rsid w:val="002C5E85"/>
    <w:rsid w:val="002C7CA0"/>
    <w:rsid w:val="002D2C8F"/>
    <w:rsid w:val="002D349A"/>
    <w:rsid w:val="002D5D3C"/>
    <w:rsid w:val="002D66A0"/>
    <w:rsid w:val="002E1725"/>
    <w:rsid w:val="002E1F12"/>
    <w:rsid w:val="002E5535"/>
    <w:rsid w:val="002E5995"/>
    <w:rsid w:val="002F7522"/>
    <w:rsid w:val="00303492"/>
    <w:rsid w:val="00306927"/>
    <w:rsid w:val="003075A4"/>
    <w:rsid w:val="003235BC"/>
    <w:rsid w:val="00325EF3"/>
    <w:rsid w:val="003314F3"/>
    <w:rsid w:val="00341B68"/>
    <w:rsid w:val="00346266"/>
    <w:rsid w:val="003503B3"/>
    <w:rsid w:val="00352836"/>
    <w:rsid w:val="00352847"/>
    <w:rsid w:val="00356A22"/>
    <w:rsid w:val="0037244C"/>
    <w:rsid w:val="00372495"/>
    <w:rsid w:val="003761B8"/>
    <w:rsid w:val="003B19AF"/>
    <w:rsid w:val="003B21F6"/>
    <w:rsid w:val="003C5B2D"/>
    <w:rsid w:val="003C685D"/>
    <w:rsid w:val="003D7661"/>
    <w:rsid w:val="003E09EF"/>
    <w:rsid w:val="003E42EE"/>
    <w:rsid w:val="003E70BD"/>
    <w:rsid w:val="003F4246"/>
    <w:rsid w:val="003F5672"/>
    <w:rsid w:val="004101EE"/>
    <w:rsid w:val="00422B6B"/>
    <w:rsid w:val="0042523D"/>
    <w:rsid w:val="00443470"/>
    <w:rsid w:val="00443E92"/>
    <w:rsid w:val="00445A48"/>
    <w:rsid w:val="00453DF0"/>
    <w:rsid w:val="004620C6"/>
    <w:rsid w:val="004632A3"/>
    <w:rsid w:val="00463783"/>
    <w:rsid w:val="00464ACD"/>
    <w:rsid w:val="00465B91"/>
    <w:rsid w:val="00467A24"/>
    <w:rsid w:val="004729BD"/>
    <w:rsid w:val="004752CC"/>
    <w:rsid w:val="0047626E"/>
    <w:rsid w:val="0048094C"/>
    <w:rsid w:val="0048688C"/>
    <w:rsid w:val="00487756"/>
    <w:rsid w:val="00490B37"/>
    <w:rsid w:val="004A36AE"/>
    <w:rsid w:val="004A3970"/>
    <w:rsid w:val="004A47FD"/>
    <w:rsid w:val="004A6961"/>
    <w:rsid w:val="004A6DD8"/>
    <w:rsid w:val="004B4FDC"/>
    <w:rsid w:val="004B601C"/>
    <w:rsid w:val="004B7629"/>
    <w:rsid w:val="004C4573"/>
    <w:rsid w:val="004C6D55"/>
    <w:rsid w:val="004D64E8"/>
    <w:rsid w:val="004D776E"/>
    <w:rsid w:val="004E3103"/>
    <w:rsid w:val="004E379B"/>
    <w:rsid w:val="004E7796"/>
    <w:rsid w:val="004F053B"/>
    <w:rsid w:val="004F1166"/>
    <w:rsid w:val="005124EB"/>
    <w:rsid w:val="0051428F"/>
    <w:rsid w:val="00532231"/>
    <w:rsid w:val="00540B85"/>
    <w:rsid w:val="00542A23"/>
    <w:rsid w:val="00544F68"/>
    <w:rsid w:val="00546F36"/>
    <w:rsid w:val="00556D54"/>
    <w:rsid w:val="00563A8E"/>
    <w:rsid w:val="00564024"/>
    <w:rsid w:val="00567723"/>
    <w:rsid w:val="00576E0F"/>
    <w:rsid w:val="005774BB"/>
    <w:rsid w:val="00581B0D"/>
    <w:rsid w:val="00585258"/>
    <w:rsid w:val="0059643F"/>
    <w:rsid w:val="005B0229"/>
    <w:rsid w:val="005B28A9"/>
    <w:rsid w:val="005B2FF6"/>
    <w:rsid w:val="005B36AE"/>
    <w:rsid w:val="005B7375"/>
    <w:rsid w:val="005C18C4"/>
    <w:rsid w:val="005C6043"/>
    <w:rsid w:val="005D12B1"/>
    <w:rsid w:val="005D54D2"/>
    <w:rsid w:val="005D5C86"/>
    <w:rsid w:val="005E1A61"/>
    <w:rsid w:val="005E2029"/>
    <w:rsid w:val="0060196C"/>
    <w:rsid w:val="00604391"/>
    <w:rsid w:val="00605E65"/>
    <w:rsid w:val="006067DB"/>
    <w:rsid w:val="0060690D"/>
    <w:rsid w:val="0061006D"/>
    <w:rsid w:val="0064015D"/>
    <w:rsid w:val="006456D2"/>
    <w:rsid w:val="00647A55"/>
    <w:rsid w:val="00660AB5"/>
    <w:rsid w:val="00661AF0"/>
    <w:rsid w:val="006663E5"/>
    <w:rsid w:val="00667356"/>
    <w:rsid w:val="00673CB6"/>
    <w:rsid w:val="00673F92"/>
    <w:rsid w:val="00675D7A"/>
    <w:rsid w:val="00686527"/>
    <w:rsid w:val="00692947"/>
    <w:rsid w:val="00696192"/>
    <w:rsid w:val="006A1756"/>
    <w:rsid w:val="006A6098"/>
    <w:rsid w:val="006B19B0"/>
    <w:rsid w:val="006B49B5"/>
    <w:rsid w:val="006C040D"/>
    <w:rsid w:val="006C25C1"/>
    <w:rsid w:val="006E447E"/>
    <w:rsid w:val="006F0906"/>
    <w:rsid w:val="006F0EB1"/>
    <w:rsid w:val="006F2780"/>
    <w:rsid w:val="006F4116"/>
    <w:rsid w:val="006F76CE"/>
    <w:rsid w:val="00702156"/>
    <w:rsid w:val="00715B4E"/>
    <w:rsid w:val="007252A3"/>
    <w:rsid w:val="00734F29"/>
    <w:rsid w:val="007458FF"/>
    <w:rsid w:val="007531DA"/>
    <w:rsid w:val="00754E53"/>
    <w:rsid w:val="00756514"/>
    <w:rsid w:val="0077180C"/>
    <w:rsid w:val="00774DF9"/>
    <w:rsid w:val="0079158A"/>
    <w:rsid w:val="00792117"/>
    <w:rsid w:val="007959D0"/>
    <w:rsid w:val="007A1F27"/>
    <w:rsid w:val="007A2097"/>
    <w:rsid w:val="007B2209"/>
    <w:rsid w:val="007B2582"/>
    <w:rsid w:val="007C1EB3"/>
    <w:rsid w:val="007C3E28"/>
    <w:rsid w:val="007C7534"/>
    <w:rsid w:val="007E3374"/>
    <w:rsid w:val="007F17E5"/>
    <w:rsid w:val="007F3CEF"/>
    <w:rsid w:val="008018E1"/>
    <w:rsid w:val="00801AC0"/>
    <w:rsid w:val="00802CF4"/>
    <w:rsid w:val="00807661"/>
    <w:rsid w:val="00810C0D"/>
    <w:rsid w:val="00811439"/>
    <w:rsid w:val="00811734"/>
    <w:rsid w:val="008148E0"/>
    <w:rsid w:val="00815078"/>
    <w:rsid w:val="00815101"/>
    <w:rsid w:val="00820135"/>
    <w:rsid w:val="00824631"/>
    <w:rsid w:val="008275FF"/>
    <w:rsid w:val="008344C1"/>
    <w:rsid w:val="00837701"/>
    <w:rsid w:val="008402CF"/>
    <w:rsid w:val="008411B5"/>
    <w:rsid w:val="00860129"/>
    <w:rsid w:val="008622BE"/>
    <w:rsid w:val="008675D1"/>
    <w:rsid w:val="008736BB"/>
    <w:rsid w:val="00883164"/>
    <w:rsid w:val="0088616E"/>
    <w:rsid w:val="00894036"/>
    <w:rsid w:val="008942AC"/>
    <w:rsid w:val="00895CA3"/>
    <w:rsid w:val="008A1C4C"/>
    <w:rsid w:val="008A4256"/>
    <w:rsid w:val="008A5D89"/>
    <w:rsid w:val="008C386C"/>
    <w:rsid w:val="008C40BD"/>
    <w:rsid w:val="008E25A5"/>
    <w:rsid w:val="008F0C24"/>
    <w:rsid w:val="008F2EE7"/>
    <w:rsid w:val="008F4A8B"/>
    <w:rsid w:val="0091190E"/>
    <w:rsid w:val="00913EAB"/>
    <w:rsid w:val="00915C9E"/>
    <w:rsid w:val="00921A87"/>
    <w:rsid w:val="00923E38"/>
    <w:rsid w:val="00924E77"/>
    <w:rsid w:val="0092528E"/>
    <w:rsid w:val="00927AEE"/>
    <w:rsid w:val="00932C07"/>
    <w:rsid w:val="00941F13"/>
    <w:rsid w:val="009448B1"/>
    <w:rsid w:val="009458DD"/>
    <w:rsid w:val="009465E5"/>
    <w:rsid w:val="00952AC9"/>
    <w:rsid w:val="0095679C"/>
    <w:rsid w:val="00964210"/>
    <w:rsid w:val="00967620"/>
    <w:rsid w:val="00972220"/>
    <w:rsid w:val="00976105"/>
    <w:rsid w:val="00980A28"/>
    <w:rsid w:val="00983BAD"/>
    <w:rsid w:val="0098563B"/>
    <w:rsid w:val="00990232"/>
    <w:rsid w:val="009A25C9"/>
    <w:rsid w:val="009A4B83"/>
    <w:rsid w:val="009B19D9"/>
    <w:rsid w:val="009B1CEE"/>
    <w:rsid w:val="009B6749"/>
    <w:rsid w:val="009C015A"/>
    <w:rsid w:val="009C3CF5"/>
    <w:rsid w:val="009C758E"/>
    <w:rsid w:val="009D7B64"/>
    <w:rsid w:val="009E3E4F"/>
    <w:rsid w:val="009E5BBB"/>
    <w:rsid w:val="009E7D13"/>
    <w:rsid w:val="009F13EF"/>
    <w:rsid w:val="009F74F2"/>
    <w:rsid w:val="00A01254"/>
    <w:rsid w:val="00A1721A"/>
    <w:rsid w:val="00A17D3C"/>
    <w:rsid w:val="00A202D4"/>
    <w:rsid w:val="00A20E21"/>
    <w:rsid w:val="00A22B43"/>
    <w:rsid w:val="00A3419A"/>
    <w:rsid w:val="00A3455E"/>
    <w:rsid w:val="00A34E5B"/>
    <w:rsid w:val="00A37FDF"/>
    <w:rsid w:val="00A41C32"/>
    <w:rsid w:val="00A53732"/>
    <w:rsid w:val="00A54DD5"/>
    <w:rsid w:val="00A64FD5"/>
    <w:rsid w:val="00A66BE5"/>
    <w:rsid w:val="00A70AB9"/>
    <w:rsid w:val="00A75E01"/>
    <w:rsid w:val="00A8125D"/>
    <w:rsid w:val="00A8155C"/>
    <w:rsid w:val="00A8450C"/>
    <w:rsid w:val="00A86760"/>
    <w:rsid w:val="00A945A9"/>
    <w:rsid w:val="00A956CF"/>
    <w:rsid w:val="00AA00D6"/>
    <w:rsid w:val="00AA03EA"/>
    <w:rsid w:val="00AA494D"/>
    <w:rsid w:val="00AA63CF"/>
    <w:rsid w:val="00AB2567"/>
    <w:rsid w:val="00AC12CA"/>
    <w:rsid w:val="00AC73A9"/>
    <w:rsid w:val="00AD4883"/>
    <w:rsid w:val="00AE0A62"/>
    <w:rsid w:val="00AE340B"/>
    <w:rsid w:val="00AE3EA7"/>
    <w:rsid w:val="00AE4173"/>
    <w:rsid w:val="00AF43C1"/>
    <w:rsid w:val="00AF4978"/>
    <w:rsid w:val="00B017F9"/>
    <w:rsid w:val="00B17788"/>
    <w:rsid w:val="00B22612"/>
    <w:rsid w:val="00B238EC"/>
    <w:rsid w:val="00B25EA9"/>
    <w:rsid w:val="00B3084C"/>
    <w:rsid w:val="00B35F96"/>
    <w:rsid w:val="00B37234"/>
    <w:rsid w:val="00B45B46"/>
    <w:rsid w:val="00B5295E"/>
    <w:rsid w:val="00B529CB"/>
    <w:rsid w:val="00B57750"/>
    <w:rsid w:val="00B635F3"/>
    <w:rsid w:val="00B72CEB"/>
    <w:rsid w:val="00B73AA1"/>
    <w:rsid w:val="00B762C7"/>
    <w:rsid w:val="00B91025"/>
    <w:rsid w:val="00B94C6A"/>
    <w:rsid w:val="00B967A8"/>
    <w:rsid w:val="00BB5C07"/>
    <w:rsid w:val="00BC5F61"/>
    <w:rsid w:val="00BC7C70"/>
    <w:rsid w:val="00BD1932"/>
    <w:rsid w:val="00BD2CDB"/>
    <w:rsid w:val="00BD7A4F"/>
    <w:rsid w:val="00BE069E"/>
    <w:rsid w:val="00BE08A0"/>
    <w:rsid w:val="00BE429D"/>
    <w:rsid w:val="00BE75A5"/>
    <w:rsid w:val="00BF372E"/>
    <w:rsid w:val="00BF406A"/>
    <w:rsid w:val="00BF5394"/>
    <w:rsid w:val="00C01B15"/>
    <w:rsid w:val="00C0685A"/>
    <w:rsid w:val="00C1658D"/>
    <w:rsid w:val="00C27DF2"/>
    <w:rsid w:val="00C35A1E"/>
    <w:rsid w:val="00C37AFD"/>
    <w:rsid w:val="00C43437"/>
    <w:rsid w:val="00C43B2A"/>
    <w:rsid w:val="00C4428E"/>
    <w:rsid w:val="00C516DA"/>
    <w:rsid w:val="00C56547"/>
    <w:rsid w:val="00C672D2"/>
    <w:rsid w:val="00C86F35"/>
    <w:rsid w:val="00C94A1A"/>
    <w:rsid w:val="00C975CB"/>
    <w:rsid w:val="00CA7CD6"/>
    <w:rsid w:val="00CB0923"/>
    <w:rsid w:val="00CB1ABD"/>
    <w:rsid w:val="00CC39E9"/>
    <w:rsid w:val="00CC444C"/>
    <w:rsid w:val="00CC6B40"/>
    <w:rsid w:val="00CD6323"/>
    <w:rsid w:val="00CE1528"/>
    <w:rsid w:val="00CE7732"/>
    <w:rsid w:val="00CE781E"/>
    <w:rsid w:val="00CF5132"/>
    <w:rsid w:val="00D17CBC"/>
    <w:rsid w:val="00D25A61"/>
    <w:rsid w:val="00D26668"/>
    <w:rsid w:val="00D279C6"/>
    <w:rsid w:val="00D34062"/>
    <w:rsid w:val="00D500B9"/>
    <w:rsid w:val="00D529C2"/>
    <w:rsid w:val="00D5787C"/>
    <w:rsid w:val="00D63977"/>
    <w:rsid w:val="00D673AA"/>
    <w:rsid w:val="00D67C16"/>
    <w:rsid w:val="00D92FB7"/>
    <w:rsid w:val="00D94AB6"/>
    <w:rsid w:val="00DA14D0"/>
    <w:rsid w:val="00DC4C51"/>
    <w:rsid w:val="00DC611A"/>
    <w:rsid w:val="00DE265C"/>
    <w:rsid w:val="00DE27CF"/>
    <w:rsid w:val="00DE3B94"/>
    <w:rsid w:val="00DE3E5D"/>
    <w:rsid w:val="00DE5F0E"/>
    <w:rsid w:val="00DE62AF"/>
    <w:rsid w:val="00DF166F"/>
    <w:rsid w:val="00DF1F64"/>
    <w:rsid w:val="00E04E37"/>
    <w:rsid w:val="00E1276A"/>
    <w:rsid w:val="00E2459D"/>
    <w:rsid w:val="00E313EC"/>
    <w:rsid w:val="00E33A44"/>
    <w:rsid w:val="00E34DD7"/>
    <w:rsid w:val="00E3524F"/>
    <w:rsid w:val="00E373BF"/>
    <w:rsid w:val="00E4796F"/>
    <w:rsid w:val="00E55C85"/>
    <w:rsid w:val="00E57B41"/>
    <w:rsid w:val="00E81734"/>
    <w:rsid w:val="00E839DB"/>
    <w:rsid w:val="00E85946"/>
    <w:rsid w:val="00E86F84"/>
    <w:rsid w:val="00E914CA"/>
    <w:rsid w:val="00E95367"/>
    <w:rsid w:val="00E9542B"/>
    <w:rsid w:val="00EA532E"/>
    <w:rsid w:val="00EA68D2"/>
    <w:rsid w:val="00EB43F3"/>
    <w:rsid w:val="00EC2BE1"/>
    <w:rsid w:val="00ED6560"/>
    <w:rsid w:val="00ED72BD"/>
    <w:rsid w:val="00EE78DB"/>
    <w:rsid w:val="00F0636B"/>
    <w:rsid w:val="00F10C3C"/>
    <w:rsid w:val="00F10FEB"/>
    <w:rsid w:val="00F2022C"/>
    <w:rsid w:val="00F24767"/>
    <w:rsid w:val="00F346CD"/>
    <w:rsid w:val="00F3561E"/>
    <w:rsid w:val="00F42853"/>
    <w:rsid w:val="00F4318D"/>
    <w:rsid w:val="00F52D78"/>
    <w:rsid w:val="00F53970"/>
    <w:rsid w:val="00F67EE2"/>
    <w:rsid w:val="00F70FBB"/>
    <w:rsid w:val="00F71597"/>
    <w:rsid w:val="00F72EAC"/>
    <w:rsid w:val="00F74B8D"/>
    <w:rsid w:val="00F80B24"/>
    <w:rsid w:val="00F82734"/>
    <w:rsid w:val="00F835BA"/>
    <w:rsid w:val="00F9027C"/>
    <w:rsid w:val="00F91FDA"/>
    <w:rsid w:val="00F92FE2"/>
    <w:rsid w:val="00F96B34"/>
    <w:rsid w:val="00FA1FC8"/>
    <w:rsid w:val="00FA26B7"/>
    <w:rsid w:val="00FB5619"/>
    <w:rsid w:val="00FB5EAB"/>
    <w:rsid w:val="00FC6CA0"/>
    <w:rsid w:val="00FD47EC"/>
    <w:rsid w:val="00FD6B82"/>
    <w:rsid w:val="00FE3164"/>
    <w:rsid w:val="00FE434E"/>
    <w:rsid w:val="00FE7353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95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953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D47EC"/>
    <w:pPr>
      <w:widowControl w:val="0"/>
      <w:autoSpaceDE w:val="0"/>
      <w:autoSpaceDN w:val="0"/>
      <w:adjustRightInd w:val="0"/>
    </w:pPr>
    <w:rPr>
      <w:rFonts w:eastAsia="Courier New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C565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547"/>
  </w:style>
  <w:style w:type="paragraph" w:styleId="a7">
    <w:name w:val="footer"/>
    <w:basedOn w:val="a"/>
    <w:link w:val="a8"/>
    <w:rsid w:val="00C565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56547"/>
  </w:style>
  <w:style w:type="paragraph" w:styleId="a9">
    <w:name w:val="List Paragraph"/>
    <w:basedOn w:val="a"/>
    <w:link w:val="aa"/>
    <w:uiPriority w:val="34"/>
    <w:qFormat/>
    <w:rsid w:val="00A8450C"/>
    <w:pPr>
      <w:ind w:left="720"/>
      <w:contextualSpacing/>
    </w:pPr>
    <w:rPr>
      <w:sz w:val="24"/>
    </w:rPr>
  </w:style>
  <w:style w:type="character" w:customStyle="1" w:styleId="aa">
    <w:name w:val="Абзац списка Знак"/>
    <w:link w:val="a9"/>
    <w:uiPriority w:val="34"/>
    <w:locked/>
    <w:rsid w:val="00A8450C"/>
    <w:rPr>
      <w:sz w:val="24"/>
    </w:rPr>
  </w:style>
  <w:style w:type="paragraph" w:styleId="2">
    <w:name w:val="Body Text Indent 2"/>
    <w:basedOn w:val="a"/>
    <w:link w:val="20"/>
    <w:rsid w:val="00AE0A6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E0A62"/>
    <w:rPr>
      <w:sz w:val="24"/>
      <w:lang w:val="x-none" w:eastAsia="x-none"/>
    </w:rPr>
  </w:style>
  <w:style w:type="paragraph" w:styleId="3">
    <w:name w:val="Body Text Indent 3"/>
    <w:basedOn w:val="a"/>
    <w:link w:val="30"/>
    <w:rsid w:val="00AE0A62"/>
    <w:pPr>
      <w:ind w:right="567" w:firstLine="720"/>
      <w:jc w:val="both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E0A62"/>
    <w:rPr>
      <w:sz w:val="24"/>
      <w:lang w:val="x-none" w:eastAsia="x-none"/>
    </w:rPr>
  </w:style>
  <w:style w:type="table" w:styleId="ab">
    <w:name w:val="Table Grid"/>
    <w:basedOn w:val="a1"/>
    <w:rsid w:val="00181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95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953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D47EC"/>
    <w:pPr>
      <w:widowControl w:val="0"/>
      <w:autoSpaceDE w:val="0"/>
      <w:autoSpaceDN w:val="0"/>
      <w:adjustRightInd w:val="0"/>
    </w:pPr>
    <w:rPr>
      <w:rFonts w:eastAsia="Courier New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C565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6547"/>
  </w:style>
  <w:style w:type="paragraph" w:styleId="a7">
    <w:name w:val="footer"/>
    <w:basedOn w:val="a"/>
    <w:link w:val="a8"/>
    <w:rsid w:val="00C565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56547"/>
  </w:style>
  <w:style w:type="paragraph" w:styleId="a9">
    <w:name w:val="List Paragraph"/>
    <w:basedOn w:val="a"/>
    <w:link w:val="aa"/>
    <w:uiPriority w:val="34"/>
    <w:qFormat/>
    <w:rsid w:val="00A8450C"/>
    <w:pPr>
      <w:ind w:left="720"/>
      <w:contextualSpacing/>
    </w:pPr>
    <w:rPr>
      <w:sz w:val="24"/>
    </w:rPr>
  </w:style>
  <w:style w:type="character" w:customStyle="1" w:styleId="aa">
    <w:name w:val="Абзац списка Знак"/>
    <w:link w:val="a9"/>
    <w:uiPriority w:val="34"/>
    <w:locked/>
    <w:rsid w:val="00A8450C"/>
    <w:rPr>
      <w:sz w:val="24"/>
    </w:rPr>
  </w:style>
  <w:style w:type="paragraph" w:styleId="2">
    <w:name w:val="Body Text Indent 2"/>
    <w:basedOn w:val="a"/>
    <w:link w:val="20"/>
    <w:rsid w:val="00AE0A6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E0A62"/>
    <w:rPr>
      <w:sz w:val="24"/>
      <w:lang w:val="x-none" w:eastAsia="x-none"/>
    </w:rPr>
  </w:style>
  <w:style w:type="paragraph" w:styleId="3">
    <w:name w:val="Body Text Indent 3"/>
    <w:basedOn w:val="a"/>
    <w:link w:val="30"/>
    <w:rsid w:val="00AE0A62"/>
    <w:pPr>
      <w:ind w:right="567" w:firstLine="720"/>
      <w:jc w:val="both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E0A62"/>
    <w:rPr>
      <w:sz w:val="24"/>
      <w:lang w:val="x-none" w:eastAsia="x-none"/>
    </w:rPr>
  </w:style>
  <w:style w:type="table" w:styleId="ab">
    <w:name w:val="Table Grid"/>
    <w:basedOn w:val="a1"/>
    <w:rsid w:val="00181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yakovaGN\AppData\Roaming\Microsoft\&#1064;&#1072;&#1073;&#1083;&#1086;&#1085;&#1099;\&#1055;&#1086;&#1089;&#1090;&#1072;&#1085;&#1086;&#1074;.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Постанов.14</Template>
  <TotalTime>1801</TotalTime>
  <Pages>15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г.Ханты-Мансийск</Company>
  <LinksUpToDate>false</LinksUpToDate>
  <CharactersWithSpaces>24263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Галина Николаевна</dc:creator>
  <cp:lastModifiedBy>Журавлев Виталий Витальевич</cp:lastModifiedBy>
  <cp:revision>57</cp:revision>
  <cp:lastPrinted>2018-09-21T06:48:00Z</cp:lastPrinted>
  <dcterms:created xsi:type="dcterms:W3CDTF">2018-09-19T04:39:00Z</dcterms:created>
  <dcterms:modified xsi:type="dcterms:W3CDTF">2018-09-21T06:51:00Z</dcterms:modified>
</cp:coreProperties>
</file>