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B3" w:rsidRPr="00252EB3" w:rsidRDefault="00290FE5" w:rsidP="00252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</w:t>
      </w:r>
      <w:r w:rsidR="00252EB3" w:rsidRPr="00252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52EB3" w:rsidRPr="00252EB3" w:rsidRDefault="00252EB3" w:rsidP="00252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288»</w:t>
      </w:r>
    </w:p>
    <w:p w:rsidR="00252EB3" w:rsidRPr="00252EB3" w:rsidRDefault="00252EB3" w:rsidP="00252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62027, г. Екатеринбург, ул. </w:t>
      </w:r>
      <w:proofErr w:type="gramStart"/>
      <w:r w:rsidRPr="00252E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</w:t>
      </w:r>
      <w:proofErr w:type="gramEnd"/>
      <w:r w:rsidRPr="00252EB3">
        <w:rPr>
          <w:rFonts w:ascii="Times New Roman" w:eastAsia="Times New Roman" w:hAnsi="Times New Roman" w:cs="Times New Roman"/>
          <w:sz w:val="24"/>
          <w:szCs w:val="24"/>
          <w:lang w:eastAsia="ru-RU"/>
        </w:rPr>
        <w:t>, 18</w:t>
      </w:r>
    </w:p>
    <w:p w:rsidR="00252EB3" w:rsidRPr="00252EB3" w:rsidRDefault="00252EB3" w:rsidP="00252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(343) 237-82-80, e-</w:t>
      </w:r>
      <w:proofErr w:type="spellStart"/>
      <w:r w:rsidRPr="00252EB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5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252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ekb</w:t>
        </w:r>
        <w:r w:rsidRPr="00252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252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252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288@</w:t>
        </w:r>
        <w:r w:rsidRPr="00252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52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52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290FE5" w:rsidRPr="00290FE5" w:rsidRDefault="00290FE5" w:rsidP="00252E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0FE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FE5" w:rsidRPr="00290FE5" w:rsidRDefault="00290FE5" w:rsidP="00290FE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90FE5" w:rsidRPr="00252EB3" w:rsidRDefault="00290FE5" w:rsidP="00290FE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52EB3">
        <w:rPr>
          <w:rFonts w:ascii="Times New Roman" w:eastAsia="Calibri" w:hAnsi="Times New Roman" w:cs="Times New Roman"/>
          <w:b/>
          <w:sz w:val="32"/>
          <w:szCs w:val="32"/>
        </w:rPr>
        <w:t xml:space="preserve">Консультация </w:t>
      </w:r>
    </w:p>
    <w:p w:rsidR="00290FE5" w:rsidRPr="00252EB3" w:rsidRDefault="00290FE5" w:rsidP="00290FE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52EB3">
        <w:rPr>
          <w:rFonts w:ascii="Times New Roman" w:eastAsia="Calibri" w:hAnsi="Times New Roman" w:cs="Times New Roman"/>
          <w:b/>
          <w:sz w:val="32"/>
          <w:szCs w:val="32"/>
        </w:rPr>
        <w:t>«</w:t>
      </w:r>
      <w:bookmarkStart w:id="0" w:name="_GoBack"/>
      <w:r w:rsidRPr="00252EB3">
        <w:rPr>
          <w:rFonts w:ascii="Times New Roman" w:eastAsia="Calibri" w:hAnsi="Times New Roman" w:cs="Times New Roman"/>
          <w:b/>
          <w:sz w:val="32"/>
          <w:szCs w:val="32"/>
        </w:rPr>
        <w:t>Разви</w:t>
      </w:r>
      <w:r w:rsidR="004F4733">
        <w:rPr>
          <w:rFonts w:ascii="Times New Roman" w:eastAsia="Calibri" w:hAnsi="Times New Roman" w:cs="Times New Roman"/>
          <w:b/>
          <w:sz w:val="32"/>
          <w:szCs w:val="32"/>
        </w:rPr>
        <w:t>ваем</w:t>
      </w:r>
      <w:r w:rsidRPr="00252EB3">
        <w:rPr>
          <w:rFonts w:ascii="Times New Roman" w:eastAsia="Calibri" w:hAnsi="Times New Roman" w:cs="Times New Roman"/>
          <w:b/>
          <w:sz w:val="32"/>
          <w:szCs w:val="32"/>
        </w:rPr>
        <w:t xml:space="preserve"> реч</w:t>
      </w:r>
      <w:r w:rsidR="004F4733">
        <w:rPr>
          <w:rFonts w:ascii="Times New Roman" w:eastAsia="Calibri" w:hAnsi="Times New Roman" w:cs="Times New Roman"/>
          <w:b/>
          <w:sz w:val="32"/>
          <w:szCs w:val="32"/>
        </w:rPr>
        <w:t>ь</w:t>
      </w:r>
      <w:r w:rsidRPr="00252EB3">
        <w:rPr>
          <w:rFonts w:ascii="Times New Roman" w:eastAsia="Calibri" w:hAnsi="Times New Roman" w:cs="Times New Roman"/>
          <w:b/>
          <w:sz w:val="32"/>
          <w:szCs w:val="32"/>
        </w:rPr>
        <w:t xml:space="preserve"> на занятиях </w:t>
      </w:r>
      <w:r w:rsidR="004F4733">
        <w:rPr>
          <w:rFonts w:ascii="Times New Roman" w:eastAsia="Calibri" w:hAnsi="Times New Roman" w:cs="Times New Roman"/>
          <w:b/>
          <w:sz w:val="32"/>
          <w:szCs w:val="32"/>
        </w:rPr>
        <w:t>физической культурой</w:t>
      </w:r>
      <w:bookmarkEnd w:id="0"/>
      <w:r w:rsidRPr="00252EB3">
        <w:rPr>
          <w:rFonts w:ascii="Times New Roman" w:eastAsia="Calibri" w:hAnsi="Times New Roman" w:cs="Times New Roman"/>
          <w:b/>
          <w:sz w:val="32"/>
          <w:szCs w:val="32"/>
        </w:rPr>
        <w:t>».</w:t>
      </w:r>
    </w:p>
    <w:p w:rsidR="00290FE5" w:rsidRPr="00290FE5" w:rsidRDefault="00290FE5" w:rsidP="00290F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90FE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</w:t>
      </w: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</w:t>
      </w: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0FE5" w:rsidRPr="00290FE5" w:rsidRDefault="00290FE5" w:rsidP="00290FE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52EB3" w:rsidRPr="00252EB3" w:rsidRDefault="00290FE5" w:rsidP="00252EB3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290FE5">
        <w:rPr>
          <w:rFonts w:ascii="Times New Roman" w:hAnsi="Times New Roman"/>
          <w:kern w:val="36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kern w:val="36"/>
          <w:sz w:val="28"/>
          <w:szCs w:val="28"/>
        </w:rPr>
        <w:t xml:space="preserve">           </w:t>
      </w:r>
      <w:r w:rsidR="00252EB3" w:rsidRPr="00252EB3">
        <w:rPr>
          <w:rFonts w:ascii="Times New Roman" w:hAnsi="Times New Roman"/>
          <w:b/>
          <w:sz w:val="28"/>
          <w:szCs w:val="28"/>
        </w:rPr>
        <w:t>Инструктор по ФК:</w:t>
      </w:r>
    </w:p>
    <w:p w:rsidR="00252EB3" w:rsidRPr="00252EB3" w:rsidRDefault="00252EB3" w:rsidP="00252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2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Карсакова</w:t>
      </w:r>
      <w:proofErr w:type="spellEnd"/>
      <w:r w:rsidRPr="00252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Дарья Александровна</w:t>
      </w:r>
    </w:p>
    <w:p w:rsidR="00252EB3" w:rsidRPr="00252EB3" w:rsidRDefault="00252EB3" w:rsidP="00252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EB3" w:rsidRPr="00252EB3" w:rsidRDefault="00252EB3" w:rsidP="00252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EB3" w:rsidRPr="00252EB3" w:rsidRDefault="00252EB3" w:rsidP="00252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</w:t>
      </w:r>
    </w:p>
    <w:p w:rsidR="00290FE5" w:rsidRDefault="00290FE5" w:rsidP="00252EB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EB3" w:rsidRDefault="00252EB3" w:rsidP="00252EB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EB3" w:rsidRDefault="00252EB3" w:rsidP="00252EB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EB3" w:rsidRPr="00290FE5" w:rsidRDefault="00252EB3" w:rsidP="00252EB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lastRenderedPageBreak/>
        <w:t>«</w:t>
      </w:r>
      <w:r w:rsidRPr="00252EB3">
        <w:rPr>
          <w:rFonts w:ascii="Times New Roman" w:eastAsia="Times New Roman" w:hAnsi="Times New Roman" w:cs="Times New Roman"/>
          <w:bCs/>
          <w:i/>
          <w:iCs/>
          <w:sz w:val="26"/>
          <w:szCs w:val="28"/>
          <w:bdr w:val="none" w:sz="0" w:space="0" w:color="auto" w:frame="1"/>
          <w:lang w:eastAsia="ru-RU"/>
        </w:rPr>
        <w:t>Развитие речи на занятиях физкультуры в ДОУ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.»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Главная цель физического воспитания в детском саду состоит в том, чтобы, удовлетворяя естественную биологическую потребность дошкольников в движении, добиться хорошего уровня здоровья и всестороннего физического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развития детей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 Следовательно, помимо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развития физических качеств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целесообразно, на мой взгляд, уделять внимание и такой важной образовательной области, как речевое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развитие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 С каждым годом число поздно говорящих детей возрастает, активный словарь детей крайне низок. Они стараются обходиться мимикой, жестами, но, никак не словесным выражением потребностей и просто общением. На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занятиях физкультурой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мы стараемся помочь детям овладеть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развитием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не только крупной моторики, но и мелкой, отвечающей за умственное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развитие и развитие речи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Формы и методы, способствующие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развитию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речевой активности дошкольников на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занятиях физической культуры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1. Речь инструктора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(воспитателя)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Как известно, дети младшего возраста стараются подражать поведению взрослых. Речь детей формируется под влиянием их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речи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 Следовательно, если родители или воспитатель четко, логично и правильно излаг</w:t>
      </w:r>
      <w:r w:rsidR="0022299D"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ют свои мысли, ребёнок будет неосознанно стремиться делать также. Особое внимание следует уделить правильности произношения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слов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например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: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звонИт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но не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звОнит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вОду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но не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водУ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клади, а не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«ложи»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и др.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2. Пальчиковые игры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Пальчиковые игр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ы-</w:t>
      </w:r>
      <w:proofErr w:type="gram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это мощная целенаправленная тренировка для мозга ребёнка, стимулирующая его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развитие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 Многие исследователи, занимающиеся проблемой воспитания детей младшего школьного возраста, указывают на взаимосвязь и взаимозависимость становления моторной и речевой функций. Доказано наличие связи между совершенствованием тонких движений пальцев рук и активной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речи ребёнка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Примеры пальчиковых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игр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«Муха»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На паркете восемь мух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Польку танцевали,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(дети сгибают руки в локтях и быстро шевелят пальчиками)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Увидали паука – в обморок упали!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(роняют руки на колени ладошками вверх)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«Лепёшки»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Тошки-тошки-тошки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Испечём лепёшки!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(дети хлопают ладошками, то одна рука сверху, то другая)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Дрожжи, сахар,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сол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яйцо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(загибают пальцы одной руки)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 парное молоко,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Муку положили, тесто замесили (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«посыпают»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мелко перебирают пальцами,</w:t>
      </w:r>
      <w:r w:rsidR="0022299D"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сжимают и разжимают кулачки)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Тошки-тошки-тошки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Напекли лепёшки! (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«пекут»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лепёшки, протягивают руки вперёд).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3. Считалочки,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зазывалки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речёвки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девизы.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 xml:space="preserve">Считалки и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зазывалки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– это вид детского творчества, небольшие стихотворения с четкой рифмой и структурой с шутливым характером, предназначенные для случайного выбора участника игры из множества или для привлечения к игре. Считалки и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зазывалки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способствуют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развитию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чёткой артикуляции и дикции у детей дошкольного возраста.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Примеры считалок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Раз, два, три, четыре, пять 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-в</w:t>
      </w:r>
      <w:proofErr w:type="gram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ышел зайчик погулять.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Вдруг охотник выбегает, прямо в зайчика стреляет.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Пиф-паф, ой-ой-ой, умирает зайчик мой.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Привезли его в больницу, он украл там рукавицу.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Привезли его в буфет, он украл там сто конфет.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Привезли его домой, оказался он живой.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***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Шёл утёнок по дорожке,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Видит он – лежат сапожки.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Стал сапожки он носить,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Выходи, тебе водить.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***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Ёжик нёс на именины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Полтора куля рябины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 корзиночку опят.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А тебе водить опять!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 xml:space="preserve">Примеры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зазывалок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Таю, таю, налетаю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Вас в игру всех приглашаю!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А в какую, не скажу!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Зазывалку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расскажу.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Кто опоздает, в небо улетает.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Тай, тай, налетай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Порезвись и поиграй!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Всех в игру мы принимаем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Никого не обижаем.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Приглашаю детвору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На веселую игру!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А кого не примем-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 уши поднимем!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Речёвка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-небольшой ритмически организованный текст различного содержания, исполняемый группой детей.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Деви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з-</w:t>
      </w:r>
      <w:proofErr w:type="gram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короткая и ёмкая фраза, заменяющая приветствие и характеризующая ту или иную деятельность участников.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4. Объяснение правила игры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 любой игры есть определённые правила, которые водящий или организатор должны объяснить играющим. 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Сначала целесообразно о правилах рассказать взрослому </w:t>
      </w:r>
      <w:r w:rsidR="0022299D"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(инструктору, воспитателю, а за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тем, в последствии, предложить это делать и самим детям.</w:t>
      </w:r>
      <w:proofErr w:type="gram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Объяснение правил игры способствует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развитию логичности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чёткости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речи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повышению самооценки. В процессе объяснения правил ребёнок учиться строить сложноподчинённые и сложносочинённые предложения в соответствие с нормами и правилами русского языка.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5. Различные виды игр с речевым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сопровождением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игры с мячом, скакалкой, подвижные коллективные игры, народные игры, игры с цветом, интерактивные игры.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Игры с мячом.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Логопеды в своей практике часто используют игры с мячом, так как мяч отвлекает ребёнка от </w:t>
      </w:r>
      <w:r w:rsidR="0022299D"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дефекта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речи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расслабляет его и превращает полезное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занятие в развлечение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 Дети дошкольного возраста очень любят игры с мячом, но помимо просто игр с ним, целесообразно использовать следующие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приемы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: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отхлопывание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ритмического рисунка,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отхлопывание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отстукивание количества слогов в слове, наращивание слогов,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например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«Брось-добавь!»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формирование умения ловить мяч и складывать слоги в слова.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Например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: </w:t>
      </w:r>
      <w:proofErr w:type="spellStart"/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жа-ра</w:t>
      </w:r>
      <w:proofErr w:type="spellEnd"/>
      <w:proofErr w:type="gram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зи-ма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мо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-ре,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гру-ша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др.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Пояснение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первый слог называет инструктор и бросает мяч, ребёнок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«складывает»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слово и возвращает мяч обратно.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«Мячик мы ладошкой "стук", повторяем дружно звук»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закрепление навыков ловли и бросания мяча,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развитие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фонематического восприятия, быстроты реакции, закрепление знания гласных звуков.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«Скачет мячик»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формировать умение отбивать мяч об пол с проговариванием ритмического рисунка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Скачет мячик, как живой. Мячик, мячик, что с тобой?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Ничего он не сказал, лишь быстрее ускакал.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«Мяч в обруч»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тренировать умение попадать в вертикальную цель с проговариванием ритмического рисунка.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«Играем в звуки»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(подготовительная к школе группа)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закрепление дифференциации гласных и согласных звуков,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развитие внимания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быстроты мышления.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Пояснение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: при ловле мяча красного цвета ребёнок называет гласный звук, 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синего-согласный</w:t>
      </w:r>
      <w:proofErr w:type="gram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«Брось-назови!»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расширение словарного запаса за счёт употребления обобщающих слов. Умение различать родовые и видовые понятия.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Пояснение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Фрукты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апельсин, киви, манго….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Имена мальчиков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Женя, Максим, Игорь….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Города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Таллин, Москва, Рига…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Звуки животных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кошк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а-</w:t>
      </w:r>
      <w:proofErr w:type="gramEnd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«мяу»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ёжик-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</w:t>
      </w:r>
      <w:proofErr w:type="spellStart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фыр</w:t>
      </w:r>
      <w:proofErr w:type="spellEnd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-</w:t>
      </w:r>
      <w:proofErr w:type="spellStart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фыр</w:t>
      </w:r>
      <w:proofErr w:type="spellEnd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воробей-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«чик-чирик»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и др.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Скакалка также может послужить хорошим помощником в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развитии речи на занятиях физкультуры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в дошкольном учреждении. Прыгая и проговаривая ритмический рисунок, ребёнок также будет совершенствовать свой речевой аппарат в игровой форме.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На скакалке я скакала и ни капли не устала,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Раз, два, три, четыре, пять, буду дальше я скакать!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Подвижные коллективные и интерактивные игры.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Подвижная 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«Ковбой»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развивать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двигательную и речевую активность детей.</w:t>
      </w:r>
    </w:p>
    <w:p w:rsidR="000F1BEC" w:rsidRPr="00252EB3" w:rsidRDefault="000F1BEC" w:rsidP="00252EB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Ход игры: выбирается водящий-ковбой и отходит в конец зала.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Дет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и-</w:t>
      </w:r>
      <w:proofErr w:type="gramEnd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«лошадки»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дразнят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ковбоя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Ковбой, ковбой! Не спи под горой!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Ты нас накорми, ты нас напои!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С нами ты поиграй, нас, лошадок, догоняй!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Подвижная 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«Вышли зайцы погулять»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развивать двигательную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творческую и речевую активность детей.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Ход игры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выбирается водящий-волк, остальные зайцы встают вокруг волка, проговаривают текст, сопровождая его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движениями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Вышли зайцы погулять, на полянке поскакать.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Вдруг за лесом, на пригорке увидали зайцы волка.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Волк проснулся, потянулся, на 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зайчаток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облизнулся и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сказал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«Ну, я наспался и теперь</w:t>
      </w:r>
      <w:proofErr w:type="gramStart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….</w:t>
      </w:r>
      <w:proofErr w:type="gramEnd"/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проголодался!»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(зайцы убегают от волка.)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Русская народная игра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«Заря»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активизировать двигательную и речевую потребность детей, воспитывать интерес к народному творчеству.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Ход игры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дети встают в круг, руки держат за спиной, один из играющих-заря-ходит за кругом с лентой и все говорят </w:t>
      </w: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слова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Заря-</w:t>
      </w:r>
      <w:proofErr w:type="spell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зареница</w:t>
      </w:r>
      <w:proofErr w:type="spell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красная девица,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По полю ходила, ключи обронила,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Ключи золотые, ленты голубые,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Кольца обвитые-за водой пошла!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С последними словами водящий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незаметно кладёт ленту на плечо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одному из играющих, который,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заметив это, берёт ленту, и оба разбегаются в разные стороны по кругу. Тот, кто остается без места, становится зарёй.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Игры с цветом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(для детей первой и второй младшей группы)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Игра средней подвижности </w:t>
      </w:r>
      <w:r w:rsidRPr="00252EB3">
        <w:rPr>
          <w:rFonts w:ascii="Times New Roman" w:eastAsia="Times New Roman" w:hAnsi="Times New Roman" w:cs="Times New Roman"/>
          <w:i/>
          <w:iCs/>
          <w:sz w:val="26"/>
          <w:szCs w:val="28"/>
          <w:bdr w:val="none" w:sz="0" w:space="0" w:color="auto" w:frame="1"/>
          <w:lang w:eastAsia="ru-RU"/>
        </w:rPr>
        <w:t>«В бассейн ныряй, цвет называй!»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u w:val="single"/>
          <w:bdr w:val="none" w:sz="0" w:space="0" w:color="auto" w:frame="1"/>
          <w:lang w:eastAsia="ru-RU"/>
        </w:rPr>
        <w:t>Цель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: тренировать умение энергично отталкиваться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двумя ногами от пола и прыгать в сухой бассейн;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формировать умение четко и правильно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называть цвета.</w:t>
      </w:r>
    </w:p>
    <w:p w:rsidR="000F1BEC" w:rsidRPr="00252EB3" w:rsidRDefault="000F1BEC" w:rsidP="00252EB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Ход игры: дети по очереди прыгают в сухой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бассейн, выбирают два шарика разного цвета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и называют их.</w:t>
      </w:r>
    </w:p>
    <w:p w:rsidR="000F1BEC" w:rsidRPr="00252EB3" w:rsidRDefault="000F1BEC" w:rsidP="00252EB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Таким </w:t>
      </w:r>
      <w:proofErr w:type="gramStart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образом</w:t>
      </w:r>
      <w:proofErr w:type="gramEnd"/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считаю, что интеграция физического и речевого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развития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детей дошкольного возраста играет колоссальную роль в становлении личности ребёнка, в гармоничном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развитии как физических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, так и психических качеств детей, делает </w:t>
      </w:r>
      <w:r w:rsidRPr="00252EB3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  <w:lang w:eastAsia="ru-RU"/>
        </w:rPr>
        <w:t>занятия физкультуры</w:t>
      </w:r>
      <w:r w:rsidRPr="00252EB3">
        <w:rPr>
          <w:rFonts w:ascii="Times New Roman" w:eastAsia="Times New Roman" w:hAnsi="Times New Roman" w:cs="Times New Roman"/>
          <w:sz w:val="26"/>
          <w:szCs w:val="28"/>
          <w:lang w:eastAsia="ru-RU"/>
        </w:rPr>
        <w:t> полезными и увлекательными.</w:t>
      </w:r>
    </w:p>
    <w:p w:rsidR="00D535A9" w:rsidRPr="00252EB3" w:rsidRDefault="00D535A9" w:rsidP="00290FE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sectPr w:rsidR="00D535A9" w:rsidRPr="00252EB3" w:rsidSect="00252EB3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A9"/>
    <w:rsid w:val="00054285"/>
    <w:rsid w:val="000F1BEC"/>
    <w:rsid w:val="0022299D"/>
    <w:rsid w:val="00252EB3"/>
    <w:rsid w:val="00290FE5"/>
    <w:rsid w:val="004F4733"/>
    <w:rsid w:val="00D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F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E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F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E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b_mdou2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2019-03-15T07:44:00Z</cp:lastPrinted>
  <dcterms:created xsi:type="dcterms:W3CDTF">2018-06-18T09:36:00Z</dcterms:created>
  <dcterms:modified xsi:type="dcterms:W3CDTF">2019-04-18T05:50:00Z</dcterms:modified>
</cp:coreProperties>
</file>