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CE" w:rsidRDefault="00D135CE" w:rsidP="00D13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</w:pPr>
      <w:r>
        <w:rPr>
          <w:rFonts w:ascii="Arial" w:hAnsi="Arial" w:cs="Arial"/>
          <w:noProof/>
          <w:color w:val="818F00"/>
          <w:sz w:val="18"/>
          <w:szCs w:val="18"/>
          <w:lang w:eastAsia="ru-RU"/>
        </w:rPr>
        <w:drawing>
          <wp:inline distT="0" distB="0" distL="0" distR="0" wp14:anchorId="68509FEF" wp14:editId="27ACE3BE">
            <wp:extent cx="1751162" cy="1724682"/>
            <wp:effectExtent l="0" t="0" r="1905" b="8890"/>
            <wp:docPr id="2" name="Рисунок 2" descr="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16" cy="172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CE" w:rsidRPr="00D135CE" w:rsidRDefault="00D135CE" w:rsidP="00D135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  <w:t>ПРАВИЛА</w:t>
      </w: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 xml:space="preserve"> </w:t>
      </w:r>
      <w:r w:rsidRPr="00D135CE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  <w:t>ПОВЕДЕНИЯ</w:t>
      </w: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 xml:space="preserve"> </w:t>
      </w:r>
      <w:r w:rsidRPr="00D135CE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  <w:t>НА</w:t>
      </w: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 xml:space="preserve"> </w:t>
      </w:r>
      <w:r w:rsidRPr="00D135CE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  <w:t>ВОДЕ В</w:t>
      </w: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 xml:space="preserve"> </w:t>
      </w:r>
      <w:r w:rsidRPr="00D135CE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  <w:t>КУПАЛЬНЫЙ</w:t>
      </w: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 xml:space="preserve"> </w:t>
      </w:r>
      <w:r w:rsidRPr="00D135CE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  <w:t>СЕЗОН</w:t>
      </w:r>
    </w:p>
    <w:p w:rsidR="00D135CE" w:rsidRPr="00D135CE" w:rsidRDefault="00D135CE" w:rsidP="00D135CE">
      <w:pPr>
        <w:spacing w:before="195" w:after="195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u w:val="single"/>
          <w:lang w:eastAsia="ru-RU"/>
        </w:rPr>
        <w:t>Помните:</w:t>
      </w: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 </w:t>
      </w: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купание в нетрезвом виде может привести к трагическому исходу!</w:t>
      </w:r>
    </w:p>
    <w:p w:rsidR="00D135CE" w:rsidRPr="00D135CE" w:rsidRDefault="00D135CE" w:rsidP="00D135CE">
      <w:pPr>
        <w:spacing w:before="195" w:after="195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При  купании  ЗАПРЕЩЕНО:</w:t>
      </w:r>
    </w:p>
    <w:p w:rsidR="00D135CE" w:rsidRPr="00D135CE" w:rsidRDefault="00D135CE" w:rsidP="00D135CE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Плавать в незнакомом месте, под мостами и у плотин.</w:t>
      </w:r>
    </w:p>
    <w:p w:rsidR="00D135CE" w:rsidRPr="00D135CE" w:rsidRDefault="00D135CE" w:rsidP="00D135CE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Нырять с высоты, не зная глубины и рельефа дна.</w:t>
      </w:r>
    </w:p>
    <w:p w:rsidR="00D135CE" w:rsidRPr="00D135CE" w:rsidRDefault="00D135CE" w:rsidP="00D135CE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Заплывать за буйки и ограждения.</w:t>
      </w:r>
    </w:p>
    <w:p w:rsidR="00D135CE" w:rsidRPr="00D135CE" w:rsidRDefault="00D135CE" w:rsidP="00D135CE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 xml:space="preserve">Приближаться к лодкам, плотам и иным </w:t>
      </w:r>
      <w:proofErr w:type="spellStart"/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плавсредствам</w:t>
      </w:r>
      <w:proofErr w:type="spellEnd"/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.</w:t>
      </w:r>
    </w:p>
    <w:p w:rsidR="00D135CE" w:rsidRPr="00D135CE" w:rsidRDefault="00D135CE" w:rsidP="00D135CE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Прыгать в воду с лодок, катеров, причалов.</w:t>
      </w:r>
    </w:p>
    <w:p w:rsidR="00D135CE" w:rsidRPr="00D135CE" w:rsidRDefault="00D135CE" w:rsidP="00D135CE">
      <w:pPr>
        <w:numPr>
          <w:ilvl w:val="0"/>
          <w:numId w:val="2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Хватать друг друга за руки и ноги во время игр на воде.</w:t>
      </w:r>
    </w:p>
    <w:p w:rsidR="00D135CE" w:rsidRPr="00D135CE" w:rsidRDefault="00D135CE" w:rsidP="00D135CE">
      <w:pPr>
        <w:spacing w:before="195" w:after="195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 xml:space="preserve">Избегайте употребление алкоголя </w:t>
      </w:r>
      <w:proofErr w:type="gramStart"/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до</w:t>
      </w:r>
      <w:proofErr w:type="gramEnd"/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 xml:space="preserve"> и </w:t>
      </w:r>
      <w:proofErr w:type="gramStart"/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во</w:t>
      </w:r>
      <w:proofErr w:type="gramEnd"/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D135CE" w:rsidRPr="00D135CE" w:rsidRDefault="00D135CE" w:rsidP="00D135CE">
      <w:pPr>
        <w:spacing w:before="195" w:after="195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 xml:space="preserve">Не </w:t>
      </w:r>
      <w:proofErr w:type="gramStart"/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умеющим</w:t>
      </w:r>
      <w:proofErr w:type="gramEnd"/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 xml:space="preserve"> плавать можно  купаться только в специально оборудованных местах глубиной не более 1-2 метра!</w:t>
      </w:r>
    </w:p>
    <w:p w:rsidR="00D135CE" w:rsidRPr="00D135CE" w:rsidRDefault="00D135CE" w:rsidP="00D135CE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УВАЖАЕМЫЕ ВЗРОСЛЫЕ:</w:t>
      </w:r>
      <w:r w:rsidRPr="00D135CE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 xml:space="preserve"> </w:t>
      </w: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РОДИТЕЛИ, ПЕДАГОГИ!</w:t>
      </w:r>
    </w:p>
    <w:p w:rsidR="00D135CE" w:rsidRPr="00D135CE" w:rsidRDefault="00D135CE" w:rsidP="00D135CE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Безопасность жизни детей на водоемах</w:t>
      </w:r>
    </w:p>
    <w:p w:rsidR="00D135CE" w:rsidRPr="00D135CE" w:rsidRDefault="00D135CE" w:rsidP="00D135CE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во многих случаях зависит ТОЛЬКО ОТ ВАС!</w:t>
      </w:r>
    </w:p>
    <w:p w:rsidR="00D135CE" w:rsidRPr="00D135CE" w:rsidRDefault="00D135CE" w:rsidP="00D135CE">
      <w:pPr>
        <w:spacing w:before="195" w:after="195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Категорически запрещено купание:</w:t>
      </w:r>
    </w:p>
    <w:p w:rsidR="00D135CE" w:rsidRPr="00D135CE" w:rsidRDefault="00D135CE" w:rsidP="00D135CE">
      <w:pPr>
        <w:numPr>
          <w:ilvl w:val="0"/>
          <w:numId w:val="3"/>
        </w:numPr>
        <w:spacing w:before="75" w:after="75" w:line="240" w:lineRule="auto"/>
        <w:ind w:left="195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​ детей без надзора взрослых;</w:t>
      </w:r>
    </w:p>
    <w:p w:rsidR="00D135CE" w:rsidRPr="00D135CE" w:rsidRDefault="00D135CE" w:rsidP="00D135CE">
      <w:pPr>
        <w:numPr>
          <w:ilvl w:val="0"/>
          <w:numId w:val="3"/>
        </w:numPr>
        <w:spacing w:before="75" w:after="75" w:line="240" w:lineRule="auto"/>
        <w:ind w:left="195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​ в незнакомых местах;</w:t>
      </w:r>
    </w:p>
    <w:p w:rsidR="00D135CE" w:rsidRPr="00D135CE" w:rsidRDefault="00D135CE" w:rsidP="00D135CE">
      <w:pPr>
        <w:numPr>
          <w:ilvl w:val="0"/>
          <w:numId w:val="3"/>
        </w:numPr>
        <w:spacing w:before="75" w:after="75" w:line="240" w:lineRule="auto"/>
        <w:ind w:left="195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​ на надувных матрацах, камерах и других плавательных средствах (без надзора взрослых).</w:t>
      </w:r>
    </w:p>
    <w:p w:rsidR="00D135CE" w:rsidRPr="00D135CE" w:rsidRDefault="00D135CE" w:rsidP="00D135CE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Помните! Только неукоснительное соблюдение</w:t>
      </w:r>
    </w:p>
    <w:p w:rsidR="00B83E78" w:rsidRDefault="00D135CE" w:rsidP="00666C87">
      <w:pPr>
        <w:spacing w:before="195" w:after="195" w:line="240" w:lineRule="auto"/>
        <w:jc w:val="center"/>
      </w:pPr>
      <w:r w:rsidRPr="00D135CE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мер безопасного поведения на воде может предупредить беду!</w:t>
      </w:r>
      <w:bookmarkStart w:id="0" w:name="_GoBack"/>
      <w:bookmarkEnd w:id="0"/>
    </w:p>
    <w:sectPr w:rsidR="00B8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76275"/>
    <w:multiLevelType w:val="multilevel"/>
    <w:tmpl w:val="D85A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F0086D"/>
    <w:multiLevelType w:val="multilevel"/>
    <w:tmpl w:val="E36C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71C0B"/>
    <w:multiLevelType w:val="multilevel"/>
    <w:tmpl w:val="1E6C7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91"/>
    <w:rsid w:val="00666C87"/>
    <w:rsid w:val="00B421D2"/>
    <w:rsid w:val="00B83E78"/>
    <w:rsid w:val="00D135CE"/>
    <w:rsid w:val="00F9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ngurdsad33.ru/wp-content/uploads/2017/06/2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2019-05-30T10:19:00Z</cp:lastPrinted>
  <dcterms:created xsi:type="dcterms:W3CDTF">2019-05-30T10:14:00Z</dcterms:created>
  <dcterms:modified xsi:type="dcterms:W3CDTF">2019-06-03T06:05:00Z</dcterms:modified>
</cp:coreProperties>
</file>